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1065"/>
        <w:gridCol w:w="8716"/>
      </w:tblGrid>
      <w:tr w:rsidR="00387D90" w:rsidRPr="00342EFE" w:rsidTr="007632DF">
        <w:trPr>
          <w:trHeight w:val="508"/>
          <w:jc w:val="center"/>
        </w:trPr>
        <w:tc>
          <w:tcPr>
            <w:tcW w:w="9781" w:type="dxa"/>
            <w:gridSpan w:val="2"/>
            <w:tcBorders>
              <w:top w:val="single" w:sz="6" w:space="0" w:color="auto"/>
              <w:left w:val="single" w:sz="6" w:space="0" w:color="auto"/>
              <w:bottom w:val="single" w:sz="4" w:space="0" w:color="auto"/>
              <w:right w:val="single" w:sz="6" w:space="0" w:color="auto"/>
            </w:tcBorders>
            <w:vAlign w:val="center"/>
          </w:tcPr>
          <w:p w:rsidR="00387D90" w:rsidRPr="00342EFE" w:rsidRDefault="00387D90" w:rsidP="007632DF">
            <w:pPr>
              <w:kinsoku w:val="0"/>
              <w:wordWrap w:val="0"/>
              <w:overflowPunct w:val="0"/>
              <w:autoSpaceDE w:val="0"/>
              <w:autoSpaceDN w:val="0"/>
              <w:jc w:val="center"/>
              <w:textAlignment w:val="center"/>
              <w:rPr>
                <w:rFonts w:ascii="HG丸ｺﾞｼｯｸM-PRO" w:eastAsia="HG丸ｺﾞｼｯｸM-PRO"/>
                <w:b/>
                <w:lang w:eastAsia="zh-CN"/>
              </w:rPr>
            </w:pPr>
            <w:r w:rsidRPr="000B6E24">
              <w:rPr>
                <w:rFonts w:ascii="HG丸ｺﾞｼｯｸM-PRO" w:eastAsia="HG丸ｺﾞｼｯｸM-PRO" w:hint="eastAsia"/>
                <w:b/>
                <w:effect w:val="antsRed"/>
                <w:lang w:eastAsia="zh-CN"/>
              </w:rPr>
              <w:t>第</w:t>
            </w:r>
            <w:r>
              <w:rPr>
                <w:rFonts w:ascii="HG丸ｺﾞｼｯｸM-PRO" w:eastAsia="HG丸ｺﾞｼｯｸM-PRO" w:hint="eastAsia"/>
                <w:b/>
                <w:effect w:val="antsRed"/>
              </w:rPr>
              <w:t>１６</w:t>
            </w:r>
            <w:r w:rsidRPr="000B6E24">
              <w:rPr>
                <w:rFonts w:ascii="HG丸ｺﾞｼｯｸM-PRO" w:eastAsia="HG丸ｺﾞｼｯｸM-PRO" w:hint="eastAsia"/>
                <w:b/>
                <w:effect w:val="antsRed"/>
              </w:rPr>
              <w:t>回</w:t>
            </w:r>
            <w:r>
              <w:rPr>
                <w:rFonts w:ascii="HG丸ｺﾞｼｯｸM-PRO" w:eastAsia="HG丸ｺﾞｼｯｸM-PRO" w:hint="eastAsia"/>
                <w:b/>
              </w:rPr>
              <w:t>公立大学法人</w:t>
            </w:r>
            <w:r w:rsidRPr="00342EFE">
              <w:rPr>
                <w:rFonts w:ascii="HG丸ｺﾞｼｯｸM-PRO" w:eastAsia="HG丸ｺﾞｼｯｸM-PRO" w:hint="eastAsia"/>
                <w:b/>
                <w:lang w:eastAsia="zh-CN"/>
              </w:rPr>
              <w:t>宮城大学</w:t>
            </w:r>
            <w:r>
              <w:rPr>
                <w:rFonts w:ascii="HG丸ｺﾞｼｯｸM-PRO" w:eastAsia="HG丸ｺﾞｼｯｸM-PRO" w:hint="eastAsia"/>
                <w:b/>
              </w:rPr>
              <w:t xml:space="preserve">　</w:t>
            </w:r>
            <w:r w:rsidRPr="004872F4">
              <w:rPr>
                <w:rFonts w:ascii="HG丸ｺﾞｼｯｸM-PRO" w:eastAsia="HG丸ｺﾞｼｯｸM-PRO" w:hint="eastAsia"/>
                <w:b/>
                <w:sz w:val="28"/>
                <w:szCs w:val="28"/>
              </w:rPr>
              <w:t>理</w:t>
            </w:r>
            <w:r>
              <w:rPr>
                <w:rFonts w:ascii="HG丸ｺﾞｼｯｸM-PRO" w:eastAsia="HG丸ｺﾞｼｯｸM-PRO" w:hint="eastAsia"/>
                <w:b/>
                <w:sz w:val="28"/>
                <w:szCs w:val="28"/>
              </w:rPr>
              <w:t xml:space="preserve">　</w:t>
            </w:r>
            <w:r w:rsidRPr="004872F4">
              <w:rPr>
                <w:rFonts w:ascii="HG丸ｺﾞｼｯｸM-PRO" w:eastAsia="HG丸ｺﾞｼｯｸM-PRO" w:hint="eastAsia"/>
                <w:b/>
                <w:sz w:val="28"/>
                <w:szCs w:val="28"/>
              </w:rPr>
              <w:t>事</w:t>
            </w:r>
            <w:r>
              <w:rPr>
                <w:rFonts w:ascii="HG丸ｺﾞｼｯｸM-PRO" w:eastAsia="HG丸ｺﾞｼｯｸM-PRO" w:hint="eastAsia"/>
                <w:b/>
                <w:sz w:val="28"/>
                <w:szCs w:val="28"/>
              </w:rPr>
              <w:t xml:space="preserve">　</w:t>
            </w:r>
            <w:r w:rsidRPr="004872F4">
              <w:rPr>
                <w:rFonts w:ascii="HG丸ｺﾞｼｯｸM-PRO" w:eastAsia="HG丸ｺﾞｼｯｸM-PRO" w:hint="eastAsia"/>
                <w:b/>
                <w:sz w:val="28"/>
                <w:szCs w:val="28"/>
              </w:rPr>
              <w:t>会</w:t>
            </w:r>
            <w:r w:rsidRPr="000B6E24">
              <w:rPr>
                <w:rFonts w:ascii="HG丸ｺﾞｼｯｸM-PRO" w:eastAsia="HG丸ｺﾞｼｯｸM-PRO" w:hint="eastAsia"/>
                <w:b/>
                <w:effect w:val="antsRed"/>
                <w:lang w:eastAsia="zh-CN"/>
              </w:rPr>
              <w:t>（平成２</w:t>
            </w:r>
            <w:r>
              <w:rPr>
                <w:rFonts w:ascii="HG丸ｺﾞｼｯｸM-PRO" w:eastAsia="HG丸ｺﾞｼｯｸM-PRO" w:hint="eastAsia"/>
                <w:b/>
                <w:effect w:val="antsRed"/>
              </w:rPr>
              <w:t>２</w:t>
            </w:r>
            <w:r w:rsidRPr="000B6E24">
              <w:rPr>
                <w:rFonts w:ascii="HG丸ｺﾞｼｯｸM-PRO" w:eastAsia="HG丸ｺﾞｼｯｸM-PRO" w:hint="eastAsia"/>
                <w:b/>
                <w:effect w:val="antsRed"/>
                <w:lang w:eastAsia="zh-CN"/>
              </w:rPr>
              <w:t>年</w:t>
            </w:r>
            <w:r>
              <w:rPr>
                <w:rFonts w:ascii="HG丸ｺﾞｼｯｸM-PRO" w:eastAsia="HG丸ｺﾞｼｯｸM-PRO" w:hint="eastAsia"/>
                <w:b/>
                <w:effect w:val="antsRed"/>
              </w:rPr>
              <w:t>１</w:t>
            </w:r>
            <w:r w:rsidRPr="000B6E24">
              <w:rPr>
                <w:rFonts w:ascii="HG丸ｺﾞｼｯｸM-PRO" w:eastAsia="HG丸ｺﾞｼｯｸM-PRO" w:hint="eastAsia"/>
                <w:b/>
                <w:effect w:val="antsRed"/>
                <w:lang w:eastAsia="zh-CN"/>
              </w:rPr>
              <w:t>月</w:t>
            </w:r>
            <w:r w:rsidRPr="000B6E24">
              <w:rPr>
                <w:rFonts w:ascii="HG丸ｺﾞｼｯｸM-PRO" w:eastAsia="HG丸ｺﾞｼｯｸM-PRO" w:hint="eastAsia"/>
                <w:b/>
                <w:effect w:val="antsRed"/>
              </w:rPr>
              <w:t>定例</w:t>
            </w:r>
            <w:r w:rsidRPr="000B6E24">
              <w:rPr>
                <w:rFonts w:ascii="HG丸ｺﾞｼｯｸM-PRO" w:eastAsia="HG丸ｺﾞｼｯｸM-PRO" w:hint="eastAsia"/>
                <w:b/>
                <w:effect w:val="antsRed"/>
                <w:lang w:eastAsia="zh-CN"/>
              </w:rPr>
              <w:t>会）</w:t>
            </w:r>
          </w:p>
        </w:tc>
      </w:tr>
      <w:tr w:rsidR="00387D90" w:rsidRPr="00342EFE" w:rsidTr="00393040">
        <w:trPr>
          <w:trHeight w:val="508"/>
          <w:jc w:val="center"/>
        </w:trPr>
        <w:tc>
          <w:tcPr>
            <w:tcW w:w="1065" w:type="dxa"/>
            <w:tcBorders>
              <w:left w:val="single" w:sz="6" w:space="0" w:color="auto"/>
            </w:tcBorders>
            <w:vAlign w:val="center"/>
          </w:tcPr>
          <w:p w:rsidR="00387D90" w:rsidRPr="00342EFE" w:rsidRDefault="00387D90" w:rsidP="007632DF">
            <w:pPr>
              <w:kinsoku w:val="0"/>
              <w:wordWrap w:val="0"/>
              <w:overflowPunct w:val="0"/>
              <w:autoSpaceDE w:val="0"/>
              <w:autoSpaceDN w:val="0"/>
              <w:jc w:val="distribute"/>
              <w:textAlignment w:val="center"/>
              <w:rPr>
                <w:rFonts w:ascii="HG丸ｺﾞｼｯｸM-PRO" w:eastAsia="HG丸ｺﾞｼｯｸM-PRO"/>
              </w:rPr>
            </w:pPr>
            <w:r w:rsidRPr="00342EFE">
              <w:rPr>
                <w:rFonts w:ascii="HG丸ｺﾞｼｯｸM-PRO" w:eastAsia="HG丸ｺﾞｼｯｸM-PRO" w:hint="eastAsia"/>
              </w:rPr>
              <w:t>開催日時</w:t>
            </w:r>
          </w:p>
        </w:tc>
        <w:tc>
          <w:tcPr>
            <w:tcW w:w="8716" w:type="dxa"/>
            <w:tcBorders>
              <w:right w:val="single" w:sz="6" w:space="0" w:color="auto"/>
            </w:tcBorders>
            <w:vAlign w:val="center"/>
          </w:tcPr>
          <w:p w:rsidR="00387D90" w:rsidRPr="000B6E24" w:rsidRDefault="00387D90" w:rsidP="007632DF">
            <w:pPr>
              <w:kinsoku w:val="0"/>
              <w:wordWrap w:val="0"/>
              <w:overflowPunct w:val="0"/>
              <w:autoSpaceDE w:val="0"/>
              <w:autoSpaceDN w:val="0"/>
              <w:textAlignment w:val="center"/>
              <w:rPr>
                <w:rFonts w:ascii="HG丸ｺﾞｼｯｸM-PRO" w:eastAsia="HG丸ｺﾞｼｯｸM-PRO"/>
                <w:effect w:val="antsRed"/>
              </w:rPr>
            </w:pPr>
            <w:r w:rsidRPr="000B6E24">
              <w:rPr>
                <w:rFonts w:ascii="HG丸ｺﾞｼｯｸM-PRO" w:eastAsia="HG丸ｺﾞｼｯｸM-PRO" w:hint="eastAsia"/>
                <w:effect w:val="antsRed"/>
              </w:rPr>
              <w:t>平成２</w:t>
            </w:r>
            <w:r>
              <w:rPr>
                <w:rFonts w:ascii="HG丸ｺﾞｼｯｸM-PRO" w:eastAsia="HG丸ｺﾞｼｯｸM-PRO" w:hint="eastAsia"/>
                <w:effect w:val="antsRed"/>
              </w:rPr>
              <w:t>２</w:t>
            </w:r>
            <w:r w:rsidRPr="000B6E24">
              <w:rPr>
                <w:rFonts w:ascii="HG丸ｺﾞｼｯｸM-PRO" w:eastAsia="HG丸ｺﾞｼｯｸM-PRO" w:hint="eastAsia"/>
                <w:effect w:val="antsRed"/>
              </w:rPr>
              <w:t>年</w:t>
            </w:r>
            <w:r>
              <w:rPr>
                <w:rFonts w:ascii="HG丸ｺﾞｼｯｸM-PRO" w:eastAsia="HG丸ｺﾞｼｯｸM-PRO" w:hint="eastAsia"/>
                <w:effect w:val="antsRed"/>
              </w:rPr>
              <w:t>１</w:t>
            </w:r>
            <w:r w:rsidRPr="000B6E24">
              <w:rPr>
                <w:rFonts w:ascii="HG丸ｺﾞｼｯｸM-PRO" w:eastAsia="HG丸ｺﾞｼｯｸM-PRO" w:hint="eastAsia"/>
                <w:effect w:val="antsRed"/>
              </w:rPr>
              <w:t>月</w:t>
            </w:r>
            <w:r>
              <w:rPr>
                <w:rFonts w:ascii="HG丸ｺﾞｼｯｸM-PRO" w:eastAsia="HG丸ｺﾞｼｯｸM-PRO" w:hint="eastAsia"/>
                <w:effect w:val="antsRed"/>
              </w:rPr>
              <w:t>２７</w:t>
            </w:r>
            <w:r w:rsidRPr="000B6E24">
              <w:rPr>
                <w:rFonts w:ascii="HG丸ｺﾞｼｯｸM-PRO" w:eastAsia="HG丸ｺﾞｼｯｸM-PRO" w:hint="eastAsia"/>
                <w:effect w:val="antsRed"/>
              </w:rPr>
              <w:t>日（</w:t>
            </w:r>
            <w:r>
              <w:rPr>
                <w:rFonts w:ascii="HG丸ｺﾞｼｯｸM-PRO" w:eastAsia="HG丸ｺﾞｼｯｸM-PRO" w:hint="eastAsia"/>
                <w:effect w:val="antsRed"/>
              </w:rPr>
              <w:t>水</w:t>
            </w:r>
            <w:r w:rsidRPr="000B6E24">
              <w:rPr>
                <w:rFonts w:ascii="HG丸ｺﾞｼｯｸM-PRO" w:eastAsia="HG丸ｺﾞｼｯｸM-PRO" w:hint="eastAsia"/>
                <w:effect w:val="antsRed"/>
              </w:rPr>
              <w:t>）１５時０</w:t>
            </w:r>
            <w:r>
              <w:rPr>
                <w:rFonts w:ascii="HG丸ｺﾞｼｯｸM-PRO" w:eastAsia="HG丸ｺﾞｼｯｸM-PRO" w:hint="eastAsia"/>
                <w:effect w:val="antsRed"/>
              </w:rPr>
              <w:t>０</w:t>
            </w:r>
            <w:r w:rsidRPr="000B6E24">
              <w:rPr>
                <w:rFonts w:ascii="HG丸ｺﾞｼｯｸM-PRO" w:eastAsia="HG丸ｺﾞｼｯｸM-PRO" w:hint="eastAsia"/>
                <w:effect w:val="antsRed"/>
              </w:rPr>
              <w:t>分～１</w:t>
            </w:r>
            <w:r>
              <w:rPr>
                <w:rFonts w:ascii="HG丸ｺﾞｼｯｸM-PRO" w:eastAsia="HG丸ｺﾞｼｯｸM-PRO" w:hint="eastAsia"/>
                <w:effect w:val="antsRed"/>
              </w:rPr>
              <w:t>７</w:t>
            </w:r>
            <w:r w:rsidRPr="000B6E24">
              <w:rPr>
                <w:rFonts w:ascii="HG丸ｺﾞｼｯｸM-PRO" w:eastAsia="HG丸ｺﾞｼｯｸM-PRO" w:hint="eastAsia"/>
                <w:effect w:val="antsRed"/>
              </w:rPr>
              <w:t>時</w:t>
            </w:r>
            <w:r>
              <w:rPr>
                <w:rFonts w:ascii="HG丸ｺﾞｼｯｸM-PRO" w:eastAsia="HG丸ｺﾞｼｯｸM-PRO" w:hint="eastAsia"/>
                <w:effect w:val="antsRed"/>
              </w:rPr>
              <w:t>０５</w:t>
            </w:r>
            <w:r w:rsidRPr="000B6E24">
              <w:rPr>
                <w:rFonts w:ascii="HG丸ｺﾞｼｯｸM-PRO" w:eastAsia="HG丸ｺﾞｼｯｸM-PRO" w:hint="eastAsia"/>
                <w:effect w:val="antsRed"/>
              </w:rPr>
              <w:t>分</w:t>
            </w:r>
          </w:p>
        </w:tc>
      </w:tr>
      <w:tr w:rsidR="00387D90" w:rsidRPr="00342EFE" w:rsidTr="00393040">
        <w:trPr>
          <w:trHeight w:val="619"/>
          <w:jc w:val="center"/>
        </w:trPr>
        <w:tc>
          <w:tcPr>
            <w:tcW w:w="1065" w:type="dxa"/>
            <w:tcBorders>
              <w:left w:val="single" w:sz="6" w:space="0" w:color="auto"/>
            </w:tcBorders>
            <w:vAlign w:val="center"/>
          </w:tcPr>
          <w:p w:rsidR="00387D90" w:rsidRPr="00342EFE" w:rsidRDefault="00387D90" w:rsidP="007632DF">
            <w:pPr>
              <w:kinsoku w:val="0"/>
              <w:wordWrap w:val="0"/>
              <w:overflowPunct w:val="0"/>
              <w:autoSpaceDE w:val="0"/>
              <w:autoSpaceDN w:val="0"/>
              <w:jc w:val="distribute"/>
              <w:textAlignment w:val="center"/>
              <w:rPr>
                <w:rFonts w:ascii="HG丸ｺﾞｼｯｸM-PRO" w:eastAsia="HG丸ｺﾞｼｯｸM-PRO"/>
              </w:rPr>
            </w:pPr>
            <w:r w:rsidRPr="00342EFE">
              <w:rPr>
                <w:rFonts w:ascii="HG丸ｺﾞｼｯｸM-PRO" w:eastAsia="HG丸ｺﾞｼｯｸM-PRO" w:hint="eastAsia"/>
              </w:rPr>
              <w:t>開催場所</w:t>
            </w:r>
          </w:p>
        </w:tc>
        <w:tc>
          <w:tcPr>
            <w:tcW w:w="8716" w:type="dxa"/>
            <w:tcBorders>
              <w:right w:val="single" w:sz="6" w:space="0" w:color="auto"/>
            </w:tcBorders>
            <w:vAlign w:val="center"/>
          </w:tcPr>
          <w:p w:rsidR="00387D90" w:rsidRPr="00342EFE" w:rsidRDefault="00387D90" w:rsidP="007632DF">
            <w:pPr>
              <w:kinsoku w:val="0"/>
              <w:wordWrap w:val="0"/>
              <w:overflowPunct w:val="0"/>
              <w:autoSpaceDE w:val="0"/>
              <w:autoSpaceDN w:val="0"/>
              <w:textAlignment w:val="center"/>
              <w:rPr>
                <w:rFonts w:ascii="HG丸ｺﾞｼｯｸM-PRO" w:eastAsia="HG丸ｺﾞｼｯｸM-PRO" w:hAnsi="Wingdings" w:hint="eastAsia"/>
              </w:rPr>
            </w:pPr>
            <w:r>
              <w:rPr>
                <w:rFonts w:ascii="HG丸ｺﾞｼｯｸM-PRO" w:eastAsia="HG丸ｺﾞｼｯｸM-PRO" w:hAnsi="Wingdings" w:hint="eastAsia"/>
              </w:rPr>
              <w:t>大和キャンパス本部棟４階　応接会議室</w:t>
            </w:r>
          </w:p>
        </w:tc>
      </w:tr>
      <w:tr w:rsidR="00387D90" w:rsidRPr="00342EFE" w:rsidTr="00393040">
        <w:trPr>
          <w:trHeight w:val="508"/>
          <w:jc w:val="center"/>
        </w:trPr>
        <w:tc>
          <w:tcPr>
            <w:tcW w:w="1065" w:type="dxa"/>
            <w:tcBorders>
              <w:left w:val="single" w:sz="6" w:space="0" w:color="auto"/>
              <w:bottom w:val="single" w:sz="4" w:space="0" w:color="auto"/>
            </w:tcBorders>
            <w:vAlign w:val="center"/>
          </w:tcPr>
          <w:p w:rsidR="00387D90" w:rsidRPr="00342EFE" w:rsidRDefault="00387D90" w:rsidP="007632DF">
            <w:pPr>
              <w:kinsoku w:val="0"/>
              <w:wordWrap w:val="0"/>
              <w:overflowPunct w:val="0"/>
              <w:autoSpaceDE w:val="0"/>
              <w:autoSpaceDN w:val="0"/>
              <w:jc w:val="distribute"/>
              <w:textAlignment w:val="center"/>
              <w:rPr>
                <w:rFonts w:ascii="HG丸ｺﾞｼｯｸM-PRO" w:eastAsia="HG丸ｺﾞｼｯｸM-PRO"/>
              </w:rPr>
            </w:pPr>
            <w:r w:rsidRPr="00342EFE">
              <w:rPr>
                <w:rFonts w:ascii="HG丸ｺﾞｼｯｸM-PRO" w:eastAsia="HG丸ｺﾞｼｯｸM-PRO" w:hint="eastAsia"/>
              </w:rPr>
              <w:t>出席者</w:t>
            </w:r>
          </w:p>
        </w:tc>
        <w:tc>
          <w:tcPr>
            <w:tcW w:w="8716" w:type="dxa"/>
            <w:tcBorders>
              <w:bottom w:val="single" w:sz="4" w:space="0" w:color="auto"/>
              <w:right w:val="single" w:sz="6" w:space="0" w:color="auto"/>
            </w:tcBorders>
            <w:vAlign w:val="center"/>
          </w:tcPr>
          <w:p w:rsidR="0015786B" w:rsidRPr="0015786B" w:rsidRDefault="00387D90" w:rsidP="007632DF">
            <w:pPr>
              <w:kinsoku w:val="0"/>
              <w:wordWrap w:val="0"/>
              <w:overflowPunct w:val="0"/>
              <w:autoSpaceDE w:val="0"/>
              <w:autoSpaceDN w:val="0"/>
              <w:textAlignment w:val="center"/>
              <w:rPr>
                <w:rFonts w:ascii="HG丸ｺﾞｼｯｸM-PRO" w:eastAsia="HG丸ｺﾞｼｯｸM-PRO"/>
              </w:rPr>
            </w:pPr>
            <w:r w:rsidRPr="00342EFE">
              <w:rPr>
                <w:rFonts w:ascii="HG丸ｺﾞｼｯｸM-PRO" w:eastAsia="HG丸ｺﾞｼｯｸM-PRO" w:hint="eastAsia"/>
              </w:rPr>
              <w:t>馬渡</w:t>
            </w:r>
            <w:r>
              <w:rPr>
                <w:rFonts w:ascii="HG丸ｺﾞｼｯｸM-PRO" w:eastAsia="HG丸ｺﾞｼｯｸM-PRO" w:hint="eastAsia"/>
              </w:rPr>
              <w:t>理事長</w:t>
            </w:r>
            <w:r w:rsidRPr="00342EFE">
              <w:rPr>
                <w:rFonts w:ascii="HG丸ｺﾞｼｯｸM-PRO" w:eastAsia="HG丸ｺﾞｼｯｸM-PRO" w:hint="eastAsia"/>
              </w:rPr>
              <w:t>，白石</w:t>
            </w:r>
            <w:r>
              <w:rPr>
                <w:rFonts w:ascii="HG丸ｺﾞｼｯｸM-PRO" w:eastAsia="HG丸ｺﾞｼｯｸM-PRO" w:hint="eastAsia"/>
              </w:rPr>
              <w:t>副理事長</w:t>
            </w:r>
            <w:r w:rsidR="00C020EB">
              <w:rPr>
                <w:rFonts w:ascii="HG丸ｺﾞｼｯｸM-PRO" w:eastAsia="HG丸ｺﾞｼｯｸM-PRO" w:hint="eastAsia"/>
              </w:rPr>
              <w:t>(</w:t>
            </w:r>
            <w:r>
              <w:rPr>
                <w:rFonts w:ascii="HG丸ｺﾞｼｯｸM-PRO" w:eastAsia="HG丸ｺﾞｼｯｸM-PRO" w:hint="eastAsia"/>
              </w:rPr>
              <w:t>人事労務担当</w:t>
            </w:r>
            <w:r w:rsidR="00C020EB">
              <w:rPr>
                <w:rFonts w:ascii="HG丸ｺﾞｼｯｸM-PRO" w:eastAsia="HG丸ｺﾞｼｯｸM-PRO" w:hint="eastAsia"/>
              </w:rPr>
              <w:t>)</w:t>
            </w:r>
            <w:r w:rsidRPr="00342EFE">
              <w:rPr>
                <w:rFonts w:ascii="HG丸ｺﾞｼｯｸM-PRO" w:eastAsia="HG丸ｺﾞｼｯｸM-PRO" w:hint="eastAsia"/>
              </w:rPr>
              <w:t>，保理</w:t>
            </w:r>
            <w:r>
              <w:rPr>
                <w:rFonts w:ascii="HG丸ｺﾞｼｯｸM-PRO" w:eastAsia="HG丸ｺﾞｼｯｸM-PRO" w:hint="eastAsia"/>
              </w:rPr>
              <w:t>理事</w:t>
            </w:r>
            <w:r w:rsidR="00C020EB">
              <w:rPr>
                <w:rFonts w:ascii="HG丸ｺﾞｼｯｸM-PRO" w:eastAsia="HG丸ｺﾞｼｯｸM-PRO" w:hint="eastAsia"/>
              </w:rPr>
              <w:t>(</w:t>
            </w:r>
            <w:r>
              <w:rPr>
                <w:rFonts w:ascii="HG丸ｺﾞｼｯｸM-PRO" w:eastAsia="HG丸ｺﾞｼｯｸM-PRO" w:hint="eastAsia"/>
              </w:rPr>
              <w:t>総務企画担当</w:t>
            </w:r>
            <w:r w:rsidR="00C020EB">
              <w:rPr>
                <w:rFonts w:ascii="HG丸ｺﾞｼｯｸM-PRO" w:eastAsia="HG丸ｺﾞｼｯｸM-PRO" w:hint="eastAsia"/>
              </w:rPr>
              <w:t>)</w:t>
            </w:r>
            <w:r w:rsidRPr="00342EFE">
              <w:rPr>
                <w:rFonts w:ascii="HG丸ｺﾞｼｯｸM-PRO" w:eastAsia="HG丸ｺﾞｼｯｸM-PRO" w:hint="eastAsia"/>
              </w:rPr>
              <w:t>，武田</w:t>
            </w:r>
            <w:r>
              <w:rPr>
                <w:rFonts w:ascii="HG丸ｺﾞｼｯｸM-PRO" w:eastAsia="HG丸ｺﾞｼｯｸM-PRO" w:hint="eastAsia"/>
              </w:rPr>
              <w:t>理事</w:t>
            </w:r>
            <w:r w:rsidR="00C020EB">
              <w:rPr>
                <w:rFonts w:ascii="HG丸ｺﾞｼｯｸM-PRO" w:eastAsia="HG丸ｺﾞｼｯｸM-PRO" w:hint="eastAsia"/>
              </w:rPr>
              <w:t>(</w:t>
            </w:r>
            <w:r>
              <w:rPr>
                <w:rFonts w:ascii="HG丸ｺﾞｼｯｸM-PRO" w:eastAsia="HG丸ｺﾞｼｯｸM-PRO" w:hint="eastAsia"/>
              </w:rPr>
              <w:t>教育担当</w:t>
            </w:r>
            <w:r w:rsidR="00C020EB">
              <w:rPr>
                <w:rFonts w:ascii="HG丸ｺﾞｼｯｸM-PRO" w:eastAsia="HG丸ｺﾞｼｯｸM-PRO" w:hint="eastAsia"/>
              </w:rPr>
              <w:t>)</w:t>
            </w:r>
            <w:r w:rsidRPr="00342EFE">
              <w:rPr>
                <w:rFonts w:ascii="HG丸ｺﾞｼｯｸM-PRO" w:eastAsia="HG丸ｺﾞｼｯｸM-PRO" w:hint="eastAsia"/>
              </w:rPr>
              <w:t>，</w:t>
            </w:r>
            <w:r>
              <w:rPr>
                <w:rFonts w:ascii="HG丸ｺﾞｼｯｸM-PRO" w:eastAsia="HG丸ｺﾞｼｯｸM-PRO" w:hint="eastAsia"/>
              </w:rPr>
              <w:t>金子理事</w:t>
            </w:r>
            <w:r w:rsidR="00C020EB">
              <w:rPr>
                <w:rFonts w:ascii="HG丸ｺﾞｼｯｸM-PRO" w:eastAsia="HG丸ｺﾞｼｯｸM-PRO" w:hint="eastAsia"/>
              </w:rPr>
              <w:t>(</w:t>
            </w:r>
            <w:r>
              <w:rPr>
                <w:rFonts w:ascii="HG丸ｺﾞｼｯｸM-PRO" w:eastAsia="HG丸ｺﾞｼｯｸM-PRO" w:hint="eastAsia"/>
              </w:rPr>
              <w:t>研究担当</w:t>
            </w:r>
            <w:r w:rsidR="00C020EB">
              <w:rPr>
                <w:rFonts w:ascii="HG丸ｺﾞｼｯｸM-PRO" w:eastAsia="HG丸ｺﾞｼｯｸM-PRO" w:hint="eastAsia"/>
              </w:rPr>
              <w:t>)</w:t>
            </w:r>
            <w:r>
              <w:rPr>
                <w:rFonts w:ascii="HG丸ｺﾞｼｯｸM-PRO" w:eastAsia="HG丸ｺﾞｼｯｸM-PRO" w:hint="eastAsia"/>
              </w:rPr>
              <w:t>，大和田理事</w:t>
            </w:r>
            <w:r w:rsidR="00C020EB">
              <w:rPr>
                <w:rFonts w:ascii="HG丸ｺﾞｼｯｸM-PRO" w:eastAsia="HG丸ｺﾞｼｯｸM-PRO" w:hint="eastAsia"/>
              </w:rPr>
              <w:t>(</w:t>
            </w:r>
            <w:r>
              <w:rPr>
                <w:rFonts w:ascii="HG丸ｺﾞｼｯｸM-PRO" w:eastAsia="HG丸ｺﾞｼｯｸM-PRO" w:hint="eastAsia"/>
              </w:rPr>
              <w:t>財務担当</w:t>
            </w:r>
            <w:r w:rsidR="00C020EB">
              <w:rPr>
                <w:rFonts w:ascii="HG丸ｺﾞｼｯｸM-PRO" w:eastAsia="HG丸ｺﾞｼｯｸM-PRO" w:hint="eastAsia"/>
              </w:rPr>
              <w:t>)</w:t>
            </w:r>
            <w:r>
              <w:rPr>
                <w:rFonts w:ascii="HG丸ｺﾞｼｯｸM-PRO" w:eastAsia="HG丸ｺﾞｼｯｸM-PRO" w:hint="eastAsia"/>
              </w:rPr>
              <w:t>，池戸理事</w:t>
            </w:r>
            <w:r w:rsidR="00C020EB">
              <w:rPr>
                <w:rFonts w:ascii="HG丸ｺﾞｼｯｸM-PRO" w:eastAsia="HG丸ｺﾞｼｯｸM-PRO" w:hint="eastAsia"/>
              </w:rPr>
              <w:t>(</w:t>
            </w:r>
            <w:r>
              <w:rPr>
                <w:rFonts w:ascii="HG丸ｺﾞｼｯｸM-PRO" w:eastAsia="HG丸ｺﾞｼｯｸM-PRO" w:hint="eastAsia"/>
              </w:rPr>
              <w:t>特命事項担当</w:t>
            </w:r>
            <w:r w:rsidR="00C020EB">
              <w:rPr>
                <w:rFonts w:ascii="HG丸ｺﾞｼｯｸM-PRO" w:eastAsia="HG丸ｺﾞｼｯｸM-PRO" w:hint="eastAsia"/>
              </w:rPr>
              <w:t>)</w:t>
            </w:r>
          </w:p>
          <w:p w:rsidR="00387D90" w:rsidRPr="00342EFE" w:rsidRDefault="00387D90" w:rsidP="007632DF">
            <w:pPr>
              <w:kinsoku w:val="0"/>
              <w:wordWrap w:val="0"/>
              <w:overflowPunct w:val="0"/>
              <w:autoSpaceDE w:val="0"/>
              <w:autoSpaceDN w:val="0"/>
              <w:textAlignment w:val="center"/>
              <w:rPr>
                <w:rFonts w:ascii="HG丸ｺﾞｼｯｸM-PRO" w:eastAsia="HG丸ｺﾞｼｯｸM-PRO"/>
              </w:rPr>
            </w:pPr>
            <w:r>
              <w:rPr>
                <w:rFonts w:ascii="HG丸ｺﾞｼｯｸM-PRO" w:eastAsia="HG丸ｺﾞｼｯｸM-PRO" w:hint="eastAsia"/>
              </w:rPr>
              <w:t>菅原監事，成田監事　　　　　　　　　　　　　　　　　　《理事７</w:t>
            </w:r>
            <w:r w:rsidRPr="00342EFE">
              <w:rPr>
                <w:rFonts w:ascii="HG丸ｺﾞｼｯｸM-PRO" w:eastAsia="HG丸ｺﾞｼｯｸM-PRO" w:hint="eastAsia"/>
              </w:rPr>
              <w:t>名中</w:t>
            </w:r>
            <w:r>
              <w:rPr>
                <w:rFonts w:ascii="HG丸ｺﾞｼｯｸM-PRO" w:eastAsia="HG丸ｺﾞｼｯｸM-PRO" w:hint="eastAsia"/>
              </w:rPr>
              <w:t>７</w:t>
            </w:r>
            <w:r w:rsidRPr="00342EFE">
              <w:rPr>
                <w:rFonts w:ascii="HG丸ｺﾞｼｯｸM-PRO" w:eastAsia="HG丸ｺﾞｼｯｸM-PRO" w:hint="eastAsia"/>
              </w:rPr>
              <w:t>名出席</w:t>
            </w:r>
            <w:r>
              <w:rPr>
                <w:rFonts w:ascii="HG丸ｺﾞｼｯｸM-PRO" w:eastAsia="HG丸ｺﾞｼｯｸM-PRO" w:hint="eastAsia"/>
              </w:rPr>
              <w:t>》</w:t>
            </w:r>
          </w:p>
        </w:tc>
      </w:tr>
      <w:tr w:rsidR="00387D90" w:rsidRPr="00342EFE" w:rsidTr="00393040">
        <w:trPr>
          <w:trHeight w:val="508"/>
          <w:jc w:val="center"/>
        </w:trPr>
        <w:tc>
          <w:tcPr>
            <w:tcW w:w="1065" w:type="dxa"/>
            <w:tcBorders>
              <w:left w:val="single" w:sz="6" w:space="0" w:color="auto"/>
            </w:tcBorders>
            <w:vAlign w:val="center"/>
          </w:tcPr>
          <w:p w:rsidR="00387D90" w:rsidRPr="00342EFE" w:rsidRDefault="00387D90" w:rsidP="007632DF">
            <w:pPr>
              <w:kinsoku w:val="0"/>
              <w:wordWrap w:val="0"/>
              <w:overflowPunct w:val="0"/>
              <w:autoSpaceDE w:val="0"/>
              <w:autoSpaceDN w:val="0"/>
              <w:jc w:val="distribute"/>
              <w:textAlignment w:val="center"/>
              <w:rPr>
                <w:rFonts w:ascii="HG丸ｺﾞｼｯｸM-PRO" w:eastAsia="HG丸ｺﾞｼｯｸM-PRO"/>
              </w:rPr>
            </w:pPr>
            <w:r w:rsidRPr="00342EFE">
              <w:rPr>
                <w:rFonts w:ascii="HG丸ｺﾞｼｯｸM-PRO" w:eastAsia="HG丸ｺﾞｼｯｸM-PRO" w:hint="eastAsia"/>
              </w:rPr>
              <w:t>欠席者</w:t>
            </w:r>
          </w:p>
        </w:tc>
        <w:tc>
          <w:tcPr>
            <w:tcW w:w="8716" w:type="dxa"/>
            <w:tcBorders>
              <w:right w:val="single" w:sz="6" w:space="0" w:color="auto"/>
            </w:tcBorders>
            <w:vAlign w:val="center"/>
          </w:tcPr>
          <w:p w:rsidR="00387D90" w:rsidRPr="00342EFE" w:rsidRDefault="00387D90" w:rsidP="007632DF">
            <w:pPr>
              <w:kinsoku w:val="0"/>
              <w:wordWrap w:val="0"/>
              <w:overflowPunct w:val="0"/>
              <w:autoSpaceDE w:val="0"/>
              <w:autoSpaceDN w:val="0"/>
              <w:textAlignment w:val="center"/>
              <w:rPr>
                <w:rFonts w:ascii="HG丸ｺﾞｼｯｸM-PRO" w:eastAsia="HG丸ｺﾞｼｯｸM-PRO"/>
              </w:rPr>
            </w:pPr>
            <w:r>
              <w:rPr>
                <w:rFonts w:ascii="HG丸ｺﾞｼｯｸM-PRO" w:eastAsia="HG丸ｺﾞｼｯｸM-PRO" w:hint="eastAsia"/>
              </w:rPr>
              <w:t>なし</w:t>
            </w:r>
          </w:p>
        </w:tc>
      </w:tr>
      <w:tr w:rsidR="00387D90" w:rsidRPr="00342EFE" w:rsidTr="00393040">
        <w:trPr>
          <w:trHeight w:val="508"/>
          <w:jc w:val="center"/>
        </w:trPr>
        <w:tc>
          <w:tcPr>
            <w:tcW w:w="1065" w:type="dxa"/>
            <w:tcBorders>
              <w:left w:val="single" w:sz="6" w:space="0" w:color="auto"/>
              <w:bottom w:val="single" w:sz="6" w:space="0" w:color="auto"/>
            </w:tcBorders>
            <w:vAlign w:val="center"/>
          </w:tcPr>
          <w:p w:rsidR="00387D90" w:rsidRPr="00342EFE" w:rsidRDefault="00387D90" w:rsidP="007632DF">
            <w:pPr>
              <w:kinsoku w:val="0"/>
              <w:wordWrap w:val="0"/>
              <w:overflowPunct w:val="0"/>
              <w:autoSpaceDE w:val="0"/>
              <w:autoSpaceDN w:val="0"/>
              <w:jc w:val="distribute"/>
              <w:textAlignment w:val="center"/>
              <w:rPr>
                <w:rFonts w:ascii="HG丸ｺﾞｼｯｸM-PRO" w:eastAsia="HG丸ｺﾞｼｯｸM-PRO"/>
              </w:rPr>
            </w:pPr>
            <w:r w:rsidRPr="00342EFE">
              <w:rPr>
                <w:rFonts w:ascii="HG丸ｺﾞｼｯｸM-PRO" w:eastAsia="HG丸ｺﾞｼｯｸM-PRO" w:hint="eastAsia"/>
              </w:rPr>
              <w:t>事務</w:t>
            </w:r>
            <w:r>
              <w:rPr>
                <w:rFonts w:ascii="HG丸ｺﾞｼｯｸM-PRO" w:eastAsia="HG丸ｺﾞｼｯｸM-PRO" w:hint="eastAsia"/>
              </w:rPr>
              <w:t>部</w:t>
            </w:r>
          </w:p>
        </w:tc>
        <w:tc>
          <w:tcPr>
            <w:tcW w:w="8716" w:type="dxa"/>
            <w:tcBorders>
              <w:bottom w:val="single" w:sz="6" w:space="0" w:color="auto"/>
              <w:right w:val="single" w:sz="6" w:space="0" w:color="auto"/>
            </w:tcBorders>
            <w:vAlign w:val="center"/>
          </w:tcPr>
          <w:p w:rsidR="00387D90" w:rsidRPr="00D4766C" w:rsidRDefault="00387D90" w:rsidP="007632DF">
            <w:pPr>
              <w:kinsoku w:val="0"/>
              <w:overflowPunct w:val="0"/>
              <w:autoSpaceDE w:val="0"/>
              <w:autoSpaceDN w:val="0"/>
              <w:textAlignment w:val="center"/>
              <w:rPr>
                <w:rFonts w:ascii="HG丸ｺﾞｼｯｸM-PRO" w:eastAsia="HG丸ｺﾞｼｯｸM-PRO"/>
              </w:rPr>
            </w:pPr>
            <w:r w:rsidRPr="00342EFE">
              <w:rPr>
                <w:rFonts w:ascii="HG丸ｺﾞｼｯｸM-PRO" w:eastAsia="HG丸ｺﾞｼｯｸM-PRO" w:hint="eastAsia"/>
              </w:rPr>
              <w:t>小林</w:t>
            </w:r>
            <w:r>
              <w:rPr>
                <w:rFonts w:ascii="HG丸ｺﾞｼｯｸM-PRO" w:eastAsia="HG丸ｺﾞｼｯｸM-PRO" w:hint="eastAsia"/>
              </w:rPr>
              <w:t>総務課長</w:t>
            </w:r>
            <w:r w:rsidRPr="00342EFE">
              <w:rPr>
                <w:rFonts w:ascii="HG丸ｺﾞｼｯｸM-PRO" w:eastAsia="HG丸ｺﾞｼｯｸM-PRO" w:hint="eastAsia"/>
              </w:rPr>
              <w:t>，中村</w:t>
            </w:r>
            <w:r>
              <w:rPr>
                <w:rFonts w:ascii="HG丸ｺﾞｼｯｸM-PRO" w:eastAsia="HG丸ｺﾞｼｯｸM-PRO" w:hint="eastAsia"/>
              </w:rPr>
              <w:t>学務課長</w:t>
            </w:r>
            <w:r w:rsidRPr="00342EFE">
              <w:rPr>
                <w:rFonts w:ascii="HG丸ｺﾞｼｯｸM-PRO" w:eastAsia="HG丸ｺﾞｼｯｸM-PRO" w:hint="eastAsia"/>
              </w:rPr>
              <w:t>，</w:t>
            </w:r>
            <w:r>
              <w:rPr>
                <w:rFonts w:ascii="HG丸ｺﾞｼｯｸM-PRO" w:eastAsia="HG丸ｺﾞｼｯｸM-PRO" w:hint="eastAsia"/>
              </w:rPr>
              <w:t>新妻財務課長，眞山総務学務課長，吉田総務GL</w:t>
            </w:r>
          </w:p>
        </w:tc>
      </w:tr>
      <w:tr w:rsidR="00387D90" w:rsidRPr="002350DA" w:rsidTr="00393040">
        <w:trPr>
          <w:trHeight w:val="8613"/>
          <w:jc w:val="center"/>
        </w:trPr>
        <w:tc>
          <w:tcPr>
            <w:tcW w:w="1065" w:type="dxa"/>
            <w:tcBorders>
              <w:top w:val="single" w:sz="6" w:space="0" w:color="auto"/>
              <w:left w:val="single" w:sz="6" w:space="0" w:color="auto"/>
            </w:tcBorders>
          </w:tcPr>
          <w:p w:rsidR="00387D90" w:rsidRPr="00393040" w:rsidRDefault="00387D90" w:rsidP="007632DF">
            <w:pPr>
              <w:kinsoku w:val="0"/>
              <w:wordWrap w:val="0"/>
              <w:overflowPunct w:val="0"/>
              <w:autoSpaceDE w:val="0"/>
              <w:autoSpaceDN w:val="0"/>
              <w:jc w:val="distribute"/>
              <w:textAlignment w:val="center"/>
              <w:rPr>
                <w:rFonts w:ascii="HG丸ｺﾞｼｯｸM-PRO" w:eastAsia="HG丸ｺﾞｼｯｸM-PRO"/>
                <w:sz w:val="20"/>
              </w:rPr>
            </w:pPr>
            <w:r w:rsidRPr="00393040">
              <w:rPr>
                <w:rFonts w:ascii="HG丸ｺﾞｼｯｸM-PRO" w:eastAsia="HG丸ｺﾞｼｯｸM-PRO" w:hint="eastAsia"/>
                <w:sz w:val="20"/>
              </w:rPr>
              <w:t>議事概要</w:t>
            </w:r>
          </w:p>
        </w:tc>
        <w:tc>
          <w:tcPr>
            <w:tcW w:w="8716" w:type="dxa"/>
            <w:tcBorders>
              <w:top w:val="single" w:sz="4" w:space="0" w:color="auto"/>
              <w:bottom w:val="single" w:sz="4" w:space="0" w:color="auto"/>
              <w:right w:val="single" w:sz="6" w:space="0" w:color="auto"/>
            </w:tcBorders>
          </w:tcPr>
          <w:p w:rsidR="00387D90" w:rsidRPr="003F0271" w:rsidRDefault="00387D90" w:rsidP="007632DF">
            <w:pPr>
              <w:rPr>
                <w:rFonts w:ascii="HG丸ｺﾞｼｯｸM-PRO" w:eastAsia="HG丸ｺﾞｼｯｸM-PRO"/>
              </w:rPr>
            </w:pPr>
          </w:p>
          <w:p w:rsidR="00387D90" w:rsidRPr="003F0271" w:rsidRDefault="00387D90" w:rsidP="007632DF">
            <w:pPr>
              <w:rPr>
                <w:rFonts w:ascii="HG丸ｺﾞｼｯｸM-PRO" w:eastAsia="HG丸ｺﾞｼｯｸM-PRO"/>
                <w:b/>
              </w:rPr>
            </w:pPr>
            <w:r w:rsidRPr="003F0271">
              <w:rPr>
                <w:rFonts w:ascii="HG丸ｺﾞｼｯｸM-PRO" w:eastAsia="HG丸ｺﾞｼｯｸM-PRO" w:hint="eastAsia"/>
                <w:b/>
              </w:rPr>
              <w:t>１　理事会議事録</w:t>
            </w:r>
          </w:p>
          <w:p w:rsidR="00387D90" w:rsidRPr="003F0271" w:rsidRDefault="00387D90" w:rsidP="003D1693">
            <w:pPr>
              <w:ind w:firstLineChars="100" w:firstLine="220"/>
              <w:rPr>
                <w:rFonts w:ascii="HG丸ｺﾞｼｯｸM-PRO" w:eastAsia="HG丸ｺﾞｼｯｸM-PRO"/>
                <w:b/>
                <w:szCs w:val="21"/>
              </w:rPr>
            </w:pPr>
            <w:r w:rsidRPr="003F0271">
              <w:rPr>
                <w:rFonts w:ascii="HG丸ｺﾞｼｯｸM-PRO" w:eastAsia="HG丸ｺﾞｼｯｸM-PRO" w:hint="eastAsia"/>
                <w:b/>
                <w:szCs w:val="21"/>
              </w:rPr>
              <w:t>（１）</w:t>
            </w:r>
            <w:r w:rsidRPr="003F0271">
              <w:rPr>
                <w:rFonts w:ascii="HG丸ｺﾞｼｯｸM-PRO" w:eastAsia="HG丸ｺﾞｼｯｸM-PRO" w:hint="eastAsia"/>
                <w:b/>
                <w:szCs w:val="21"/>
                <w:effect w:val="antsRed"/>
              </w:rPr>
              <w:t>第</w:t>
            </w:r>
            <w:r>
              <w:rPr>
                <w:rFonts w:ascii="HG丸ｺﾞｼｯｸM-PRO" w:eastAsia="HG丸ｺﾞｼｯｸM-PRO" w:hint="eastAsia"/>
                <w:b/>
                <w:szCs w:val="21"/>
                <w:effect w:val="antsRed"/>
              </w:rPr>
              <w:t>１５</w:t>
            </w:r>
            <w:r w:rsidRPr="003F0271">
              <w:rPr>
                <w:rFonts w:ascii="HG丸ｺﾞｼｯｸM-PRO" w:eastAsia="HG丸ｺﾞｼｯｸM-PRO" w:hint="eastAsia"/>
                <w:b/>
                <w:szCs w:val="21"/>
                <w:effect w:val="antsRed"/>
              </w:rPr>
              <w:t>回</w:t>
            </w:r>
            <w:r w:rsidRPr="003F0271">
              <w:rPr>
                <w:rFonts w:ascii="HG丸ｺﾞｼｯｸM-PRO" w:eastAsia="HG丸ｺﾞｼｯｸM-PRO" w:hint="eastAsia"/>
                <w:b/>
                <w:szCs w:val="21"/>
              </w:rPr>
              <w:t>理事会議事録の確認について</w:t>
            </w:r>
          </w:p>
          <w:p w:rsidR="00387D90" w:rsidRDefault="00387D90" w:rsidP="003D1693">
            <w:pPr>
              <w:ind w:leftChars="95" w:left="208" w:firstLineChars="100" w:firstLine="219"/>
              <w:rPr>
                <w:rFonts w:ascii="HG丸ｺﾞｼｯｸM-PRO" w:eastAsia="HG丸ｺﾞｼｯｸM-PRO"/>
                <w:szCs w:val="21"/>
              </w:rPr>
            </w:pPr>
            <w:r w:rsidRPr="003F0271">
              <w:rPr>
                <w:rFonts w:ascii="HG丸ｺﾞｼｯｸM-PRO" w:eastAsia="HG丸ｺﾞｼｯｸM-PRO" w:hint="eastAsia"/>
                <w:szCs w:val="21"/>
              </w:rPr>
              <w:t>議事録原案に対する意見を求めたところ，異議がなく，原案どおりとすることが確認された。</w:t>
            </w:r>
          </w:p>
          <w:p w:rsidR="00387D90" w:rsidRPr="003F0271" w:rsidRDefault="00387D90" w:rsidP="007632DF">
            <w:pPr>
              <w:rPr>
                <w:rFonts w:ascii="HG丸ｺﾞｼｯｸM-PRO" w:eastAsia="HG丸ｺﾞｼｯｸM-PRO"/>
                <w:szCs w:val="21"/>
              </w:rPr>
            </w:pPr>
          </w:p>
          <w:p w:rsidR="00387D90" w:rsidRPr="003F0271" w:rsidRDefault="00387D90" w:rsidP="003D1693">
            <w:pPr>
              <w:ind w:firstLineChars="100" w:firstLine="220"/>
              <w:rPr>
                <w:rFonts w:ascii="HG丸ｺﾞｼｯｸM-PRO" w:eastAsia="HG丸ｺﾞｼｯｸM-PRO"/>
                <w:b/>
                <w:szCs w:val="21"/>
              </w:rPr>
            </w:pPr>
            <w:r w:rsidRPr="003F0271">
              <w:rPr>
                <w:rFonts w:ascii="HG丸ｺﾞｼｯｸM-PRO" w:eastAsia="HG丸ｺﾞｼｯｸM-PRO" w:hint="eastAsia"/>
                <w:b/>
                <w:szCs w:val="21"/>
              </w:rPr>
              <w:t>（２）第</w:t>
            </w:r>
            <w:r>
              <w:rPr>
                <w:rFonts w:ascii="HG丸ｺﾞｼｯｸM-PRO" w:eastAsia="HG丸ｺﾞｼｯｸM-PRO" w:hint="eastAsia"/>
                <w:b/>
                <w:szCs w:val="21"/>
              </w:rPr>
              <w:t>１６</w:t>
            </w:r>
            <w:r w:rsidRPr="003F0271">
              <w:rPr>
                <w:rFonts w:ascii="HG丸ｺﾞｼｯｸM-PRO" w:eastAsia="HG丸ｺﾞｼｯｸM-PRO" w:hint="eastAsia"/>
                <w:b/>
                <w:szCs w:val="21"/>
              </w:rPr>
              <w:t>回理事会議事録署名人について</w:t>
            </w:r>
          </w:p>
          <w:p w:rsidR="00387D90" w:rsidRPr="003F0271" w:rsidRDefault="00387D90" w:rsidP="003D1693">
            <w:pPr>
              <w:ind w:leftChars="100" w:left="219" w:firstLineChars="100" w:firstLine="219"/>
              <w:rPr>
                <w:rFonts w:ascii="HG丸ｺﾞｼｯｸM-PRO" w:eastAsia="HG丸ｺﾞｼｯｸM-PRO"/>
                <w:szCs w:val="21"/>
              </w:rPr>
            </w:pPr>
            <w:r w:rsidRPr="003F0271">
              <w:rPr>
                <w:rFonts w:ascii="HG丸ｺﾞｼｯｸM-PRO" w:eastAsia="HG丸ｺﾞｼｯｸM-PRO" w:hint="eastAsia"/>
                <w:szCs w:val="21"/>
              </w:rPr>
              <w:t>今回理事会の議事録署名人として議長のほか，</w:t>
            </w:r>
            <w:r>
              <w:rPr>
                <w:rFonts w:ascii="HG丸ｺﾞｼｯｸM-PRO" w:eastAsia="HG丸ｺﾞｼｯｸM-PRO" w:hint="eastAsia"/>
                <w:szCs w:val="21"/>
              </w:rPr>
              <w:t>池戸理事</w:t>
            </w:r>
            <w:r w:rsidRPr="003F0271">
              <w:rPr>
                <w:rFonts w:ascii="HG丸ｺﾞｼｯｸM-PRO" w:eastAsia="HG丸ｺﾞｼｯｸM-PRO" w:hint="eastAsia"/>
                <w:szCs w:val="21"/>
              </w:rPr>
              <w:t>を指名し了承された。</w:t>
            </w:r>
          </w:p>
          <w:p w:rsidR="00387D90" w:rsidRPr="003F0271" w:rsidRDefault="00387D90" w:rsidP="007632DF">
            <w:pPr>
              <w:rPr>
                <w:rFonts w:ascii="HG丸ｺﾞｼｯｸM-PRO" w:eastAsia="HG丸ｺﾞｼｯｸM-PRO"/>
                <w:szCs w:val="21"/>
              </w:rPr>
            </w:pPr>
          </w:p>
          <w:p w:rsidR="00387D90" w:rsidRPr="003F0271" w:rsidRDefault="00387D90" w:rsidP="007632DF">
            <w:pPr>
              <w:rPr>
                <w:rFonts w:ascii="HG丸ｺﾞｼｯｸM-PRO" w:eastAsia="HG丸ｺﾞｼｯｸM-PRO"/>
                <w:szCs w:val="21"/>
              </w:rPr>
            </w:pPr>
          </w:p>
          <w:p w:rsidR="00387D90" w:rsidRPr="003F0271" w:rsidRDefault="00387D90" w:rsidP="007632DF">
            <w:pPr>
              <w:rPr>
                <w:rFonts w:ascii="HG丸ｺﾞｼｯｸM-PRO" w:eastAsia="HG丸ｺﾞｼｯｸM-PRO"/>
                <w:b/>
              </w:rPr>
            </w:pPr>
            <w:r w:rsidRPr="003F0271">
              <w:rPr>
                <w:rFonts w:ascii="HG丸ｺﾞｼｯｸM-PRO" w:eastAsia="HG丸ｺﾞｼｯｸM-PRO" w:hint="eastAsia"/>
                <w:b/>
              </w:rPr>
              <w:t>２　議　　事</w:t>
            </w:r>
          </w:p>
          <w:p w:rsidR="00387D90" w:rsidRPr="003F0271" w:rsidRDefault="00387D90" w:rsidP="003D1693">
            <w:pPr>
              <w:ind w:left="440" w:hangingChars="200" w:hanging="440"/>
              <w:rPr>
                <w:rFonts w:ascii="HG丸ｺﾞｼｯｸM-PRO" w:eastAsia="HG丸ｺﾞｼｯｸM-PRO"/>
                <w:b/>
              </w:rPr>
            </w:pPr>
            <w:r w:rsidRPr="003F0271">
              <w:rPr>
                <w:rFonts w:ascii="HG丸ｺﾞｼｯｸM-PRO" w:eastAsia="HG丸ｺﾞｼｯｸM-PRO" w:hint="eastAsia"/>
                <w:b/>
              </w:rPr>
              <w:t>（１）</w:t>
            </w:r>
            <w:r>
              <w:rPr>
                <w:rFonts w:ascii="HG丸ｺﾞｼｯｸM-PRO" w:eastAsia="HG丸ｺﾞｼｯｸM-PRO" w:hint="eastAsia"/>
                <w:b/>
              </w:rPr>
              <w:t>公立大学法人宮城大学教員の任期及びテニュアに関する規程（案）及び関連規程の一部改正</w:t>
            </w:r>
            <w:r w:rsidRPr="003F0271">
              <w:rPr>
                <w:rFonts w:ascii="HG丸ｺﾞｼｯｸM-PRO" w:eastAsia="HG丸ｺﾞｼｯｸM-PRO" w:hint="eastAsia"/>
                <w:b/>
              </w:rPr>
              <w:t>について</w:t>
            </w:r>
            <w:r>
              <w:rPr>
                <w:rFonts w:ascii="HG丸ｺﾞｼｯｸM-PRO" w:eastAsia="HG丸ｺﾞｼｯｸM-PRO" w:hint="eastAsia"/>
                <w:b/>
              </w:rPr>
              <w:t xml:space="preserve">　　　　　　　　　　　　　　　　　　　　　</w:t>
            </w:r>
            <w:r w:rsidRPr="003F0271">
              <w:rPr>
                <w:rFonts w:ascii="HG丸ｺﾞｼｯｸM-PRO" w:eastAsia="HG丸ｺﾞｼｯｸM-PRO" w:hint="eastAsia"/>
                <w:b/>
              </w:rPr>
              <w:t>議案1</w:t>
            </w:r>
          </w:p>
          <w:p w:rsidR="00387D90" w:rsidRDefault="00387D90" w:rsidP="003D1693">
            <w:pPr>
              <w:ind w:leftChars="100" w:left="219" w:firstLineChars="100" w:firstLine="219"/>
              <w:rPr>
                <w:rFonts w:ascii="HG丸ｺﾞｼｯｸM-PRO" w:eastAsia="HG丸ｺﾞｼｯｸM-PRO"/>
              </w:rPr>
            </w:pPr>
            <w:r>
              <w:rPr>
                <w:rFonts w:ascii="HG丸ｺﾞｼｯｸM-PRO" w:eastAsia="HG丸ｺﾞｼｯｸM-PRO" w:hint="eastAsia"/>
              </w:rPr>
              <w:t>当法人の中期計画中，人事制度として謳われている教員の任期制を定める「公立大学法人宮城大学教員の任期及びテニュアに関する規程」について，白石副理事長から次のとおり説明があり，その制定について諮ったところ，異議なく承認された。</w:t>
            </w:r>
          </w:p>
          <w:p w:rsidR="00387D90" w:rsidRPr="009E0068" w:rsidRDefault="00387D90" w:rsidP="003D1693">
            <w:pPr>
              <w:ind w:leftChars="100" w:left="219" w:firstLineChars="100" w:firstLine="219"/>
              <w:rPr>
                <w:rFonts w:ascii="HG丸ｺﾞｼｯｸM-PRO" w:eastAsia="HG丸ｺﾞｼｯｸM-PRO"/>
              </w:rPr>
            </w:pPr>
            <w:r>
              <w:rPr>
                <w:rFonts w:ascii="HG丸ｺﾞｼｯｸM-PRO" w:eastAsia="HG丸ｺﾞｼｯｸM-PRO" w:hint="eastAsia"/>
              </w:rPr>
              <w:t>（説明概要）</w:t>
            </w:r>
          </w:p>
          <w:p w:rsidR="00387D90" w:rsidRDefault="00387D90" w:rsidP="00387D90">
            <w:pPr>
              <w:numPr>
                <w:ilvl w:val="0"/>
                <w:numId w:val="42"/>
              </w:numPr>
              <w:tabs>
                <w:tab w:val="clear" w:pos="863"/>
                <w:tab w:val="num" w:pos="741"/>
              </w:tabs>
              <w:ind w:left="741" w:hanging="313"/>
              <w:rPr>
                <w:rFonts w:ascii="HG丸ｺﾞｼｯｸM-PRO" w:eastAsia="HG丸ｺﾞｼｯｸM-PRO"/>
              </w:rPr>
            </w:pPr>
            <w:r>
              <w:rPr>
                <w:rFonts w:ascii="HG丸ｺﾞｼｯｸM-PRO" w:eastAsia="HG丸ｺﾞｼｯｸM-PRO" w:hint="eastAsia"/>
              </w:rPr>
              <w:t>この規程の適用対象は，専任教員の最大任用数内で法人が任用する教員のうち，教授，准教授，講師及び助教に適用するもの。ただし，寄附講座等外部機関との協定等に基づいて任用する教員，欠員の利用等による一時的に任用する教員，現行の「教員の任期に関する規程」により任期制が適用されている教員はこの規程の適用対象外とする。</w:t>
            </w:r>
          </w:p>
          <w:p w:rsidR="00387D90" w:rsidRDefault="00387D90" w:rsidP="00387D90">
            <w:pPr>
              <w:numPr>
                <w:ilvl w:val="0"/>
                <w:numId w:val="42"/>
              </w:numPr>
              <w:tabs>
                <w:tab w:val="clear" w:pos="863"/>
                <w:tab w:val="num" w:pos="741"/>
              </w:tabs>
              <w:ind w:left="741" w:hanging="313"/>
              <w:rPr>
                <w:rFonts w:ascii="HG丸ｺﾞｼｯｸM-PRO" w:eastAsia="HG丸ｺﾞｼｯｸM-PRO"/>
              </w:rPr>
            </w:pPr>
            <w:r>
              <w:rPr>
                <w:rFonts w:ascii="HG丸ｺﾞｼｯｸM-PRO" w:eastAsia="HG丸ｺﾞｼｯｸM-PRO" w:hint="eastAsia"/>
              </w:rPr>
              <w:t>適用教員のうち，教授以外の職位の初任任期は4年とし，この期間内で再任審査を受けなければならない。</w:t>
            </w:r>
          </w:p>
          <w:p w:rsidR="00387D90" w:rsidRDefault="00387D90" w:rsidP="00387D90">
            <w:pPr>
              <w:numPr>
                <w:ilvl w:val="0"/>
                <w:numId w:val="42"/>
              </w:numPr>
              <w:tabs>
                <w:tab w:val="clear" w:pos="863"/>
                <w:tab w:val="num" w:pos="741"/>
              </w:tabs>
              <w:ind w:left="741" w:hanging="313"/>
              <w:rPr>
                <w:rFonts w:ascii="HG丸ｺﾞｼｯｸM-PRO" w:eastAsia="HG丸ｺﾞｼｯｸM-PRO"/>
              </w:rPr>
            </w:pPr>
            <w:r>
              <w:rPr>
                <w:rFonts w:ascii="HG丸ｺﾞｼｯｸM-PRO" w:eastAsia="HG丸ｺﾞｼｯｸM-PRO" w:hint="eastAsia"/>
              </w:rPr>
              <w:t>再任審査合格者の再任任期を5年とし，この再任期間中にテニュア審査を受けなければならない。</w:t>
            </w:r>
          </w:p>
          <w:p w:rsidR="00387D90" w:rsidRDefault="00387D90" w:rsidP="00387D90">
            <w:pPr>
              <w:numPr>
                <w:ilvl w:val="0"/>
                <w:numId w:val="42"/>
              </w:numPr>
              <w:tabs>
                <w:tab w:val="clear" w:pos="863"/>
                <w:tab w:val="num" w:pos="741"/>
              </w:tabs>
              <w:ind w:left="741" w:hanging="313"/>
              <w:rPr>
                <w:rFonts w:ascii="HG丸ｺﾞｼｯｸM-PRO" w:eastAsia="HG丸ｺﾞｼｯｸM-PRO"/>
              </w:rPr>
            </w:pPr>
            <w:r>
              <w:rPr>
                <w:rFonts w:ascii="HG丸ｺﾞｼｯｸM-PRO" w:eastAsia="HG丸ｺﾞｼｯｸM-PRO" w:hint="eastAsia"/>
              </w:rPr>
              <w:t>テニュア審査では，テニュア契約の可否判定を行うとともに，否と判定した教員の再任審査も兼ねるものである。</w:t>
            </w:r>
          </w:p>
          <w:p w:rsidR="00387D90" w:rsidRPr="003F73E0" w:rsidRDefault="00387D90" w:rsidP="00387D90">
            <w:pPr>
              <w:numPr>
                <w:ilvl w:val="0"/>
                <w:numId w:val="42"/>
              </w:numPr>
              <w:tabs>
                <w:tab w:val="clear" w:pos="863"/>
                <w:tab w:val="num" w:pos="741"/>
              </w:tabs>
              <w:ind w:left="741" w:hanging="313"/>
              <w:rPr>
                <w:rFonts w:ascii="HG丸ｺﾞｼｯｸM-PRO" w:eastAsia="HG丸ｺﾞｼｯｸM-PRO"/>
              </w:rPr>
            </w:pPr>
            <w:r>
              <w:rPr>
                <w:rFonts w:ascii="HG丸ｺﾞｼｯｸM-PRO" w:eastAsia="HG丸ｺﾞｼｯｸM-PRO" w:hint="eastAsia"/>
              </w:rPr>
              <w:t>テニュア契約の対象者は，テニュア審査合格者及び教授職の採用者又は昇任者とする。</w:t>
            </w:r>
          </w:p>
          <w:p w:rsidR="00387D90" w:rsidRDefault="00387D90" w:rsidP="00387D90">
            <w:pPr>
              <w:numPr>
                <w:ilvl w:val="0"/>
                <w:numId w:val="42"/>
              </w:numPr>
              <w:tabs>
                <w:tab w:val="clear" w:pos="863"/>
                <w:tab w:val="num" w:pos="741"/>
              </w:tabs>
              <w:ind w:left="741" w:hanging="313"/>
              <w:rPr>
                <w:rFonts w:ascii="HG丸ｺﾞｼｯｸM-PRO" w:eastAsia="HG丸ｺﾞｼｯｸM-PRO"/>
              </w:rPr>
            </w:pPr>
            <w:r>
              <w:rPr>
                <w:rFonts w:ascii="HG丸ｺﾞｼｯｸM-PRO" w:eastAsia="HG丸ｺﾞｼｯｸM-PRO" w:hint="eastAsia"/>
              </w:rPr>
              <w:t>この規程は，平成22年4月1日以降に公募し新規採用する教員に適用するもの。ただし，同日において専任教員である者が希望すればこの規程を適用する教員に移行することができる。</w:t>
            </w:r>
          </w:p>
          <w:p w:rsidR="00387D90" w:rsidRDefault="00387D90" w:rsidP="00387D90">
            <w:pPr>
              <w:numPr>
                <w:ilvl w:val="0"/>
                <w:numId w:val="42"/>
              </w:numPr>
              <w:tabs>
                <w:tab w:val="clear" w:pos="863"/>
                <w:tab w:val="num" w:pos="741"/>
              </w:tabs>
              <w:ind w:left="741" w:hanging="313"/>
              <w:rPr>
                <w:rFonts w:ascii="HG丸ｺﾞｼｯｸM-PRO" w:eastAsia="HG丸ｺﾞｼｯｸM-PRO"/>
              </w:rPr>
            </w:pPr>
            <w:r>
              <w:rPr>
                <w:rFonts w:ascii="HG丸ｺﾞｼｯｸM-PRO" w:eastAsia="HG丸ｺﾞｼｯｸM-PRO" w:hint="eastAsia"/>
              </w:rPr>
              <w:t>この規程の制定に伴い，関連の「公立大学法人宮城大学教員人事規程」及び「教員の任期に関する規程」について所要の改正を行い平成22年4月1日から施行する。</w:t>
            </w:r>
          </w:p>
          <w:p w:rsidR="00387D90" w:rsidRDefault="00387D90" w:rsidP="00387D90">
            <w:pPr>
              <w:numPr>
                <w:ilvl w:val="0"/>
                <w:numId w:val="42"/>
              </w:numPr>
              <w:tabs>
                <w:tab w:val="clear" w:pos="863"/>
                <w:tab w:val="num" w:pos="741"/>
              </w:tabs>
              <w:ind w:left="741" w:hanging="313"/>
              <w:rPr>
                <w:rFonts w:ascii="HG丸ｺﾞｼｯｸM-PRO" w:eastAsia="HG丸ｺﾞｼｯｸM-PRO"/>
              </w:rPr>
            </w:pPr>
            <w:r>
              <w:rPr>
                <w:rFonts w:ascii="HG丸ｺﾞｼｯｸM-PRO" w:eastAsia="HG丸ｺﾞｼｯｸM-PRO" w:hint="eastAsia"/>
              </w:rPr>
              <w:t>この議案については，</w:t>
            </w:r>
            <w:r w:rsidRPr="003F73E0">
              <w:rPr>
                <w:rFonts w:ascii="HG丸ｺﾞｼｯｸM-PRO" w:eastAsia="HG丸ｺﾞｼｯｸM-PRO" w:hint="eastAsia"/>
              </w:rPr>
              <w:t>教育研究審議会を経たもの</w:t>
            </w:r>
            <w:r>
              <w:rPr>
                <w:rFonts w:ascii="HG丸ｺﾞｼｯｸM-PRO" w:eastAsia="HG丸ｺﾞｼｯｸM-PRO" w:hint="eastAsia"/>
              </w:rPr>
              <w:t>である</w:t>
            </w:r>
            <w:r w:rsidRPr="003F73E0">
              <w:rPr>
                <w:rFonts w:ascii="HG丸ｺﾞｼｯｸM-PRO" w:eastAsia="HG丸ｺﾞｼｯｸM-PRO" w:hint="eastAsia"/>
              </w:rPr>
              <w:t>。</w:t>
            </w:r>
          </w:p>
          <w:p w:rsidR="00387D90" w:rsidRDefault="00387D90" w:rsidP="007632DF">
            <w:pPr>
              <w:rPr>
                <w:rFonts w:ascii="HG丸ｺﾞｼｯｸM-PRO" w:eastAsia="HG丸ｺﾞｼｯｸM-PRO"/>
              </w:rPr>
            </w:pPr>
          </w:p>
          <w:p w:rsidR="0015786B" w:rsidRPr="003F0271" w:rsidRDefault="0015786B" w:rsidP="007632DF">
            <w:pPr>
              <w:rPr>
                <w:rFonts w:ascii="HG丸ｺﾞｼｯｸM-PRO" w:eastAsia="HG丸ｺﾞｼｯｸM-PRO"/>
              </w:rPr>
            </w:pPr>
          </w:p>
          <w:p w:rsidR="00387D90" w:rsidRPr="003B1240" w:rsidRDefault="00387D90" w:rsidP="003D1693">
            <w:pPr>
              <w:ind w:firstLineChars="100" w:firstLine="220"/>
              <w:rPr>
                <w:rFonts w:ascii="HG丸ｺﾞｼｯｸM-PRO" w:eastAsia="HG丸ｺﾞｼｯｸM-PRO"/>
                <w:b/>
              </w:rPr>
            </w:pPr>
            <w:r w:rsidRPr="00182F7B">
              <w:rPr>
                <w:rFonts w:ascii="HG丸ｺﾞｼｯｸM-PRO" w:eastAsia="HG丸ｺﾞｼｯｸM-PRO" w:hint="eastAsia"/>
                <w:b/>
              </w:rPr>
              <w:lastRenderedPageBreak/>
              <w:t>（２）</w:t>
            </w:r>
            <w:r>
              <w:rPr>
                <w:rFonts w:ascii="HG丸ｺﾞｼｯｸM-PRO" w:eastAsia="HG丸ｺﾞｼｯｸM-PRO" w:hint="eastAsia"/>
                <w:b/>
              </w:rPr>
              <w:t>公立大学法人宮城大学共通教育センター規程（案）</w:t>
            </w:r>
            <w:r w:rsidRPr="00182F7B">
              <w:rPr>
                <w:rFonts w:ascii="HG丸ｺﾞｼｯｸM-PRO" w:eastAsia="HG丸ｺﾞｼｯｸM-PRO" w:hint="eastAsia"/>
                <w:b/>
              </w:rPr>
              <w:t>について</w:t>
            </w:r>
            <w:r>
              <w:rPr>
                <w:rFonts w:ascii="HG丸ｺﾞｼｯｸM-PRO" w:eastAsia="HG丸ｺﾞｼｯｸM-PRO" w:hint="eastAsia"/>
                <w:b/>
              </w:rPr>
              <w:t xml:space="preserve">　　</w:t>
            </w:r>
            <w:r w:rsidRPr="00182F7B">
              <w:rPr>
                <w:rFonts w:ascii="HG丸ｺﾞｼｯｸM-PRO" w:eastAsia="HG丸ｺﾞｼｯｸM-PRO" w:hint="eastAsia"/>
                <w:b/>
              </w:rPr>
              <w:t>議案２</w:t>
            </w:r>
          </w:p>
          <w:p w:rsidR="00387D90" w:rsidRDefault="00387D90" w:rsidP="003D1693">
            <w:pPr>
              <w:ind w:leftChars="100" w:left="219" w:firstLineChars="100" w:firstLine="219"/>
              <w:rPr>
                <w:rFonts w:ascii="HG丸ｺﾞｼｯｸM-PRO" w:eastAsia="HG丸ｺﾞｼｯｸM-PRO"/>
              </w:rPr>
            </w:pPr>
            <w:r>
              <w:rPr>
                <w:rFonts w:ascii="HG丸ｺﾞｼｯｸM-PRO" w:eastAsia="HG丸ｺﾞｼｯｸM-PRO" w:hint="eastAsia"/>
              </w:rPr>
              <w:t>主として共通教育を担当する教員が所属する共通教育センターの組織と運営について定める「公立大学法人宮城大学共通教育センター規程」について，武田理事から次のとおり説明があり，その制定について諮ったところ，異議なく承認された。</w:t>
            </w:r>
          </w:p>
          <w:p w:rsidR="00387D90" w:rsidRDefault="00387D90" w:rsidP="003D1693">
            <w:pPr>
              <w:ind w:leftChars="100" w:left="219" w:firstLineChars="100" w:firstLine="219"/>
              <w:rPr>
                <w:rFonts w:ascii="HG丸ｺﾞｼｯｸM-PRO" w:eastAsia="HG丸ｺﾞｼｯｸM-PRO"/>
              </w:rPr>
            </w:pPr>
            <w:r>
              <w:rPr>
                <w:rFonts w:ascii="HG丸ｺﾞｼｯｸM-PRO" w:eastAsia="HG丸ｺﾞｼｯｸM-PRO" w:hint="eastAsia"/>
              </w:rPr>
              <w:t>（説明概要）</w:t>
            </w:r>
          </w:p>
          <w:p w:rsidR="00387D90" w:rsidRDefault="00387D90" w:rsidP="00387D90">
            <w:pPr>
              <w:numPr>
                <w:ilvl w:val="0"/>
                <w:numId w:val="42"/>
              </w:numPr>
              <w:tabs>
                <w:tab w:val="clear" w:pos="863"/>
                <w:tab w:val="num" w:pos="741"/>
              </w:tabs>
              <w:ind w:left="741" w:hanging="313"/>
              <w:rPr>
                <w:rFonts w:ascii="HG丸ｺﾞｼｯｸM-PRO" w:eastAsia="HG丸ｺﾞｼｯｸM-PRO"/>
              </w:rPr>
            </w:pPr>
            <w:r>
              <w:rPr>
                <w:rFonts w:ascii="HG丸ｺﾞｼｯｸM-PRO" w:eastAsia="HG丸ｺﾞｼｯｸM-PRO" w:hint="eastAsia"/>
              </w:rPr>
              <w:t>共通教育センターを組織するセンター教員として所属教員及び兼務教員等を置く。所属教員は，英語Ⅰ・Ⅱ・Ⅲ，音楽，スポーツ実技を担当する専任教員，数学概論を担当する特任教員とし，兼務教員は，英語講義Ⅰ・Ⅱ，美術を担当する専任教員等とする。</w:t>
            </w:r>
          </w:p>
          <w:p w:rsidR="00387D90" w:rsidRDefault="00387D90" w:rsidP="00387D90">
            <w:pPr>
              <w:numPr>
                <w:ilvl w:val="0"/>
                <w:numId w:val="42"/>
              </w:numPr>
              <w:tabs>
                <w:tab w:val="clear" w:pos="863"/>
                <w:tab w:val="num" w:pos="741"/>
              </w:tabs>
              <w:ind w:left="741" w:hanging="313"/>
              <w:rPr>
                <w:rFonts w:ascii="HG丸ｺﾞｼｯｸM-PRO" w:eastAsia="HG丸ｺﾞｼｯｸM-PRO"/>
              </w:rPr>
            </w:pPr>
            <w:r>
              <w:rPr>
                <w:rFonts w:ascii="HG丸ｺﾞｼｯｸM-PRO" w:eastAsia="HG丸ｺﾞｼｯｸM-PRO" w:hint="eastAsia"/>
              </w:rPr>
              <w:t>センターの機能は，科目担当体制の維持・調整，所属教員の人事及び評価・予算の調整，共通教育</w:t>
            </w:r>
            <w:r w:rsidRPr="00ED2A7F">
              <w:rPr>
                <w:rFonts w:ascii="HG丸ｺﾞｼｯｸM-PRO" w:eastAsia="HG丸ｺﾞｼｯｸM-PRO" w:hint="eastAsia"/>
              </w:rPr>
              <w:t>運営</w:t>
            </w:r>
            <w:r>
              <w:rPr>
                <w:rFonts w:ascii="HG丸ｺﾞｼｯｸM-PRO" w:eastAsia="HG丸ｺﾞｼｯｸM-PRO" w:hint="eastAsia"/>
              </w:rPr>
              <w:t>委員会の支援とする。</w:t>
            </w:r>
          </w:p>
          <w:p w:rsidR="00387D90" w:rsidRDefault="00387D90" w:rsidP="00387D90">
            <w:pPr>
              <w:numPr>
                <w:ilvl w:val="0"/>
                <w:numId w:val="42"/>
              </w:numPr>
              <w:tabs>
                <w:tab w:val="clear" w:pos="863"/>
                <w:tab w:val="num" w:pos="741"/>
              </w:tabs>
              <w:ind w:left="741" w:hanging="313"/>
              <w:rPr>
                <w:rFonts w:ascii="HG丸ｺﾞｼｯｸM-PRO" w:eastAsia="HG丸ｺﾞｼｯｸM-PRO"/>
              </w:rPr>
            </w:pPr>
            <w:r>
              <w:rPr>
                <w:rFonts w:ascii="HG丸ｺﾞｼｯｸM-PRO" w:eastAsia="HG丸ｺﾞｼｯｸM-PRO" w:hint="eastAsia"/>
              </w:rPr>
              <w:t>機能遂行責任者としてセンター長を置き，共通教育運営員会委員長である教育担当理事を充てる。</w:t>
            </w:r>
          </w:p>
          <w:p w:rsidR="00387D90" w:rsidRDefault="00387D90" w:rsidP="00387D90">
            <w:pPr>
              <w:numPr>
                <w:ilvl w:val="0"/>
                <w:numId w:val="42"/>
              </w:numPr>
              <w:tabs>
                <w:tab w:val="clear" w:pos="863"/>
                <w:tab w:val="num" w:pos="741"/>
              </w:tabs>
              <w:ind w:left="741" w:hanging="313"/>
              <w:rPr>
                <w:rFonts w:ascii="HG丸ｺﾞｼｯｸM-PRO" w:eastAsia="HG丸ｺﾞｼｯｸM-PRO"/>
              </w:rPr>
            </w:pPr>
            <w:r>
              <w:rPr>
                <w:rFonts w:ascii="HG丸ｺﾞｼｯｸM-PRO" w:eastAsia="HG丸ｺﾞｼｯｸM-PRO" w:hint="eastAsia"/>
              </w:rPr>
              <w:t>センター教員の協議機関として，共通教育センター教員会議を置く。</w:t>
            </w:r>
          </w:p>
          <w:p w:rsidR="00387D90" w:rsidRDefault="00387D90" w:rsidP="00387D90">
            <w:pPr>
              <w:numPr>
                <w:ilvl w:val="0"/>
                <w:numId w:val="42"/>
              </w:numPr>
              <w:tabs>
                <w:tab w:val="clear" w:pos="863"/>
                <w:tab w:val="num" w:pos="741"/>
              </w:tabs>
              <w:ind w:left="741" w:hanging="313"/>
              <w:rPr>
                <w:rFonts w:ascii="HG丸ｺﾞｼｯｸM-PRO" w:eastAsia="HG丸ｺﾞｼｯｸM-PRO"/>
              </w:rPr>
            </w:pPr>
            <w:r>
              <w:rPr>
                <w:rFonts w:ascii="HG丸ｺﾞｼｯｸM-PRO" w:eastAsia="HG丸ｺﾞｼｯｸM-PRO" w:hint="eastAsia"/>
              </w:rPr>
              <w:t>センターは共通教育運営委員会に対して，各種の提案を行う権限を持つ。</w:t>
            </w:r>
          </w:p>
          <w:p w:rsidR="00387D90" w:rsidRPr="00762748" w:rsidRDefault="00387D90" w:rsidP="00387D90">
            <w:pPr>
              <w:numPr>
                <w:ilvl w:val="0"/>
                <w:numId w:val="42"/>
              </w:numPr>
              <w:tabs>
                <w:tab w:val="clear" w:pos="863"/>
                <w:tab w:val="num" w:pos="741"/>
              </w:tabs>
              <w:ind w:left="741" w:hanging="313"/>
              <w:rPr>
                <w:rFonts w:ascii="HG丸ｺﾞｼｯｸM-PRO" w:eastAsia="HG丸ｺﾞｼｯｸM-PRO"/>
              </w:rPr>
            </w:pPr>
            <w:r>
              <w:rPr>
                <w:rFonts w:ascii="HG丸ｺﾞｼｯｸM-PRO" w:eastAsia="HG丸ｺﾞｼｯｸM-PRO" w:hint="eastAsia"/>
              </w:rPr>
              <w:t>この規程は，平成22年4月1日から施行する。</w:t>
            </w:r>
          </w:p>
          <w:p w:rsidR="00387D90" w:rsidRPr="003B1240" w:rsidRDefault="00387D90" w:rsidP="007632DF">
            <w:pPr>
              <w:rPr>
                <w:rFonts w:ascii="HG丸ｺﾞｼｯｸM-PRO" w:eastAsia="HG丸ｺﾞｼｯｸM-PRO"/>
              </w:rPr>
            </w:pPr>
          </w:p>
          <w:p w:rsidR="00387D90" w:rsidRDefault="00387D90" w:rsidP="003D1693">
            <w:pPr>
              <w:ind w:firstLineChars="100" w:firstLine="220"/>
              <w:rPr>
                <w:rFonts w:ascii="HG丸ｺﾞｼｯｸM-PRO" w:eastAsia="HG丸ｺﾞｼｯｸM-PRO"/>
                <w:b/>
              </w:rPr>
            </w:pPr>
            <w:r w:rsidRPr="003B1240">
              <w:rPr>
                <w:rFonts w:ascii="HG丸ｺﾞｼｯｸM-PRO" w:eastAsia="HG丸ｺﾞｼｯｸM-PRO" w:hint="eastAsia"/>
                <w:b/>
              </w:rPr>
              <w:t>（３）</w:t>
            </w:r>
            <w:r>
              <w:rPr>
                <w:rFonts w:ascii="HG丸ｺﾞｼｯｸM-PRO" w:eastAsia="HG丸ｺﾞｼｯｸM-PRO" w:hint="eastAsia"/>
                <w:b/>
              </w:rPr>
              <w:t>公立大学法人宮城大学特任教員の取扱いに関する要綱の一部改正について</w:t>
            </w:r>
          </w:p>
          <w:p w:rsidR="00387D90" w:rsidRPr="00491B50" w:rsidRDefault="00387D90" w:rsidP="003D1693">
            <w:pPr>
              <w:ind w:firstLineChars="100" w:firstLine="220"/>
              <w:rPr>
                <w:rFonts w:ascii="HG丸ｺﾞｼｯｸM-PRO" w:eastAsia="HG丸ｺﾞｼｯｸM-PRO"/>
                <w:b/>
              </w:rPr>
            </w:pPr>
            <w:r>
              <w:rPr>
                <w:rFonts w:ascii="HG丸ｺﾞｼｯｸM-PRO" w:eastAsia="HG丸ｺﾞｼｯｸM-PRO" w:hint="eastAsia"/>
                <w:b/>
              </w:rPr>
              <w:t xml:space="preserve">　　　　　　　　　　　　　　　　　　　　　　　　　　　　　 　　</w:t>
            </w:r>
            <w:r w:rsidR="003D1693">
              <w:rPr>
                <w:rFonts w:ascii="HG丸ｺﾞｼｯｸM-PRO" w:eastAsia="HG丸ｺﾞｼｯｸM-PRO" w:hint="eastAsia"/>
                <w:b/>
              </w:rPr>
              <w:t xml:space="preserve"> </w:t>
            </w:r>
            <w:r w:rsidRPr="003B1240">
              <w:rPr>
                <w:rFonts w:ascii="HG丸ｺﾞｼｯｸM-PRO" w:eastAsia="HG丸ｺﾞｼｯｸM-PRO" w:hint="eastAsia"/>
                <w:b/>
              </w:rPr>
              <w:t>議案３</w:t>
            </w:r>
          </w:p>
          <w:p w:rsidR="00387D90" w:rsidRDefault="00387D90" w:rsidP="003D1693">
            <w:pPr>
              <w:ind w:leftChars="100" w:left="219" w:firstLineChars="100" w:firstLine="219"/>
              <w:rPr>
                <w:rFonts w:ascii="HG丸ｺﾞｼｯｸM-PRO" w:eastAsia="HG丸ｺﾞｼｯｸM-PRO"/>
              </w:rPr>
            </w:pPr>
            <w:r>
              <w:rPr>
                <w:rFonts w:ascii="HG丸ｺﾞｼｯｸM-PRO" w:eastAsia="HG丸ｺﾞｼｯｸM-PRO" w:hint="eastAsia"/>
              </w:rPr>
              <w:t>議案2に関連して「公立大学法人宮城大学特任教員の取扱いに関する要綱」の一部改正について，白石副理事長から次のとおり説明があり，その改正について諮ったところ，異議なく承認された。</w:t>
            </w:r>
          </w:p>
          <w:p w:rsidR="00387D90" w:rsidRPr="009E0068" w:rsidRDefault="00387D90" w:rsidP="003D1693">
            <w:pPr>
              <w:ind w:leftChars="100" w:left="219" w:firstLineChars="100" w:firstLine="219"/>
              <w:rPr>
                <w:rFonts w:ascii="HG丸ｺﾞｼｯｸM-PRO" w:eastAsia="HG丸ｺﾞｼｯｸM-PRO"/>
              </w:rPr>
            </w:pPr>
            <w:r>
              <w:rPr>
                <w:rFonts w:ascii="HG丸ｺﾞｼｯｸM-PRO" w:eastAsia="HG丸ｺﾞｼｯｸM-PRO" w:hint="eastAsia"/>
              </w:rPr>
              <w:t>（説明概要）</w:t>
            </w:r>
          </w:p>
          <w:p w:rsidR="00387D90" w:rsidRDefault="00387D90" w:rsidP="00387D90">
            <w:pPr>
              <w:numPr>
                <w:ilvl w:val="0"/>
                <w:numId w:val="42"/>
              </w:numPr>
              <w:tabs>
                <w:tab w:val="clear" w:pos="863"/>
                <w:tab w:val="num" w:pos="741"/>
              </w:tabs>
              <w:ind w:left="741" w:hanging="313"/>
              <w:rPr>
                <w:rFonts w:ascii="HG丸ｺﾞｼｯｸM-PRO" w:eastAsia="HG丸ｺﾞｼｯｸM-PRO"/>
              </w:rPr>
            </w:pPr>
            <w:r>
              <w:rPr>
                <w:rFonts w:ascii="HG丸ｺﾞｼｯｸM-PRO" w:eastAsia="HG丸ｺﾞｼｯｸM-PRO" w:hint="eastAsia"/>
              </w:rPr>
              <w:t>現行の規定では，特任教員は配置定数内で置くことができるとされているが，「理事会が特に必要と認める場合には，共通教育センターに配置定数外で特任教員を置くことができる。」規定を追加する。</w:t>
            </w:r>
          </w:p>
          <w:p w:rsidR="00387D90" w:rsidRDefault="00387D90" w:rsidP="00387D90">
            <w:pPr>
              <w:numPr>
                <w:ilvl w:val="0"/>
                <w:numId w:val="42"/>
              </w:numPr>
              <w:tabs>
                <w:tab w:val="clear" w:pos="863"/>
                <w:tab w:val="num" w:pos="741"/>
              </w:tabs>
              <w:ind w:left="741" w:hanging="313"/>
              <w:rPr>
                <w:rFonts w:ascii="HG丸ｺﾞｼｯｸM-PRO" w:eastAsia="HG丸ｺﾞｼｯｸM-PRO"/>
              </w:rPr>
            </w:pPr>
            <w:r>
              <w:rPr>
                <w:rFonts w:ascii="HG丸ｺﾞｼｯｸM-PRO" w:eastAsia="HG丸ｺﾞｼｯｸM-PRO" w:hint="eastAsia"/>
              </w:rPr>
              <w:t>この一部改正は，平成22年4月1日から施行する。</w:t>
            </w:r>
          </w:p>
          <w:p w:rsidR="00387D90" w:rsidRPr="00491B50" w:rsidRDefault="00387D90" w:rsidP="007632DF">
            <w:pPr>
              <w:rPr>
                <w:rFonts w:ascii="HG丸ｺﾞｼｯｸM-PRO" w:eastAsia="HG丸ｺﾞｼｯｸM-PRO"/>
              </w:rPr>
            </w:pPr>
          </w:p>
          <w:p w:rsidR="00387D90" w:rsidRPr="00491B50" w:rsidRDefault="00387D90" w:rsidP="003D1693">
            <w:pPr>
              <w:ind w:firstLineChars="100" w:firstLine="220"/>
              <w:rPr>
                <w:rFonts w:ascii="HG丸ｺﾞｼｯｸM-PRO" w:eastAsia="HG丸ｺﾞｼｯｸM-PRO"/>
                <w:b/>
              </w:rPr>
            </w:pPr>
            <w:r w:rsidRPr="00892915">
              <w:rPr>
                <w:rFonts w:ascii="HG丸ｺﾞｼｯｸM-PRO" w:eastAsia="HG丸ｺﾞｼｯｸM-PRO" w:hint="eastAsia"/>
                <w:b/>
              </w:rPr>
              <w:t>（４）</w:t>
            </w:r>
            <w:r>
              <w:rPr>
                <w:rFonts w:ascii="HG丸ｺﾞｼｯｸM-PRO" w:eastAsia="HG丸ｺﾞｼｯｸM-PRO" w:hint="eastAsia"/>
                <w:b/>
              </w:rPr>
              <w:t xml:space="preserve">宮城大学エコキャンパス推進会議規程（案）について　　　　　</w:t>
            </w:r>
            <w:r w:rsidRPr="00892915">
              <w:rPr>
                <w:rFonts w:ascii="HG丸ｺﾞｼｯｸM-PRO" w:eastAsia="HG丸ｺﾞｼｯｸM-PRO" w:hint="eastAsia"/>
                <w:b/>
              </w:rPr>
              <w:t>議案４</w:t>
            </w:r>
          </w:p>
          <w:p w:rsidR="00387D90" w:rsidRDefault="00387D90" w:rsidP="003D1693">
            <w:pPr>
              <w:ind w:leftChars="100" w:left="219" w:firstLineChars="100" w:firstLine="219"/>
              <w:rPr>
                <w:rFonts w:ascii="HG丸ｺﾞｼｯｸM-PRO" w:eastAsia="HG丸ｺﾞｼｯｸM-PRO"/>
              </w:rPr>
            </w:pPr>
            <w:r>
              <w:rPr>
                <w:rFonts w:ascii="HG丸ｺﾞｼｯｸM-PRO" w:eastAsia="HG丸ｺﾞｼｯｸM-PRO" w:hint="eastAsia"/>
              </w:rPr>
              <w:t>エコキャンパスの推進を図る運動体組織及びその運営に関して定める「宮城大学エコキャンパス推進会議規程」について，池戸理事から次のとおり説明があり，その制定について諮ったところ，異議なく承認された。</w:t>
            </w:r>
          </w:p>
          <w:p w:rsidR="00387D90" w:rsidRDefault="00387D90" w:rsidP="003D1693">
            <w:pPr>
              <w:ind w:leftChars="100" w:left="219" w:firstLineChars="100" w:firstLine="219"/>
              <w:rPr>
                <w:rFonts w:ascii="HG丸ｺﾞｼｯｸM-PRO" w:eastAsia="HG丸ｺﾞｼｯｸM-PRO"/>
              </w:rPr>
            </w:pPr>
            <w:r>
              <w:rPr>
                <w:rFonts w:ascii="HG丸ｺﾞｼｯｸM-PRO" w:eastAsia="HG丸ｺﾞｼｯｸM-PRO" w:hint="eastAsia"/>
              </w:rPr>
              <w:t>（説明概要）</w:t>
            </w:r>
          </w:p>
          <w:p w:rsidR="00387D90" w:rsidRDefault="00387D90" w:rsidP="00387D90">
            <w:pPr>
              <w:numPr>
                <w:ilvl w:val="0"/>
                <w:numId w:val="42"/>
              </w:numPr>
              <w:tabs>
                <w:tab w:val="clear" w:pos="863"/>
                <w:tab w:val="num" w:pos="741"/>
              </w:tabs>
              <w:ind w:left="741" w:hanging="313"/>
              <w:rPr>
                <w:rFonts w:ascii="HG丸ｺﾞｼｯｸM-PRO" w:eastAsia="HG丸ｺﾞｼｯｸM-PRO"/>
              </w:rPr>
            </w:pPr>
            <w:r>
              <w:rPr>
                <w:rFonts w:ascii="HG丸ｺﾞｼｯｸM-PRO" w:eastAsia="HG丸ｺﾞｼｯｸM-PRO" w:hint="eastAsia"/>
              </w:rPr>
              <w:t>エコキャンパスとは，大学環境の維持・保全・美化，省資源・省エネルギー，廃棄物排出の抑制・再利用，環境意識の向上等により実現される環境と調和したキャンパスをいう。</w:t>
            </w:r>
          </w:p>
          <w:p w:rsidR="00387D90" w:rsidRDefault="00387D90" w:rsidP="00387D90">
            <w:pPr>
              <w:numPr>
                <w:ilvl w:val="0"/>
                <w:numId w:val="42"/>
              </w:numPr>
              <w:tabs>
                <w:tab w:val="clear" w:pos="863"/>
                <w:tab w:val="num" w:pos="741"/>
              </w:tabs>
              <w:ind w:left="741" w:hanging="313"/>
              <w:rPr>
                <w:rFonts w:ascii="HG丸ｺﾞｼｯｸM-PRO" w:eastAsia="HG丸ｺﾞｼｯｸM-PRO"/>
              </w:rPr>
            </w:pPr>
            <w:r>
              <w:rPr>
                <w:rFonts w:ascii="HG丸ｺﾞｼｯｸM-PRO" w:eastAsia="HG丸ｺﾞｼｯｸM-PRO" w:hint="eastAsia"/>
              </w:rPr>
              <w:t>所掌事項としては，エコキャンパスの構築及び推進，広報及び報告に関することとし，学部から教員各2名，事務部から職員3名，学生代表3名等で推進会議を構成する。</w:t>
            </w:r>
          </w:p>
          <w:p w:rsidR="00387D90" w:rsidRDefault="00387D90" w:rsidP="00387D90">
            <w:pPr>
              <w:numPr>
                <w:ilvl w:val="0"/>
                <w:numId w:val="42"/>
              </w:numPr>
              <w:tabs>
                <w:tab w:val="clear" w:pos="863"/>
                <w:tab w:val="num" w:pos="741"/>
              </w:tabs>
              <w:ind w:left="741" w:hanging="313"/>
              <w:rPr>
                <w:rFonts w:ascii="HG丸ｺﾞｼｯｸM-PRO" w:eastAsia="HG丸ｺﾞｼｯｸM-PRO"/>
              </w:rPr>
            </w:pPr>
            <w:r>
              <w:rPr>
                <w:rFonts w:ascii="HG丸ｺﾞｼｯｸM-PRO" w:eastAsia="HG丸ｺﾞｼｯｸM-PRO" w:hint="eastAsia"/>
              </w:rPr>
              <w:t>推進会議に議長を置き，構成員である教員から理事長が指名する。</w:t>
            </w:r>
          </w:p>
          <w:p w:rsidR="00387D90" w:rsidRDefault="00387D90" w:rsidP="00387D90">
            <w:pPr>
              <w:numPr>
                <w:ilvl w:val="0"/>
                <w:numId w:val="42"/>
              </w:numPr>
              <w:tabs>
                <w:tab w:val="clear" w:pos="863"/>
                <w:tab w:val="num" w:pos="741"/>
              </w:tabs>
              <w:ind w:left="741" w:hanging="313"/>
              <w:rPr>
                <w:rFonts w:ascii="HG丸ｺﾞｼｯｸM-PRO" w:eastAsia="HG丸ｺﾞｼｯｸM-PRO"/>
              </w:rPr>
            </w:pPr>
            <w:r>
              <w:rPr>
                <w:rFonts w:ascii="HG丸ｺﾞｼｯｸM-PRO" w:eastAsia="HG丸ｺﾞｼｯｸM-PRO" w:hint="eastAsia"/>
              </w:rPr>
              <w:t>推進会議には所掌事項を円滑に遂行するため，作業部会を置く。</w:t>
            </w:r>
          </w:p>
          <w:p w:rsidR="00387D90" w:rsidRDefault="00387D90" w:rsidP="00387D90">
            <w:pPr>
              <w:numPr>
                <w:ilvl w:val="0"/>
                <w:numId w:val="42"/>
              </w:numPr>
              <w:tabs>
                <w:tab w:val="clear" w:pos="863"/>
                <w:tab w:val="num" w:pos="741"/>
              </w:tabs>
              <w:ind w:left="741" w:hanging="313"/>
              <w:rPr>
                <w:rFonts w:ascii="HG丸ｺﾞｼｯｸM-PRO" w:eastAsia="HG丸ｺﾞｼｯｸM-PRO"/>
              </w:rPr>
            </w:pPr>
            <w:r>
              <w:rPr>
                <w:rFonts w:ascii="HG丸ｺﾞｼｯｸM-PRO" w:eastAsia="HG丸ｺﾞｼｯｸM-PRO" w:hint="eastAsia"/>
              </w:rPr>
              <w:t>この規程は，平成22年1月27日から施行し，来年度</w:t>
            </w:r>
            <w:r w:rsidRPr="00ED2A7F">
              <w:rPr>
                <w:rFonts w:ascii="HG丸ｺﾞｼｯｸM-PRO" w:eastAsia="HG丸ｺﾞｼｯｸM-PRO" w:hint="eastAsia"/>
              </w:rPr>
              <w:t>からの本格活動</w:t>
            </w:r>
            <w:r>
              <w:rPr>
                <w:rFonts w:ascii="HG丸ｺﾞｼｯｸM-PRO" w:eastAsia="HG丸ｺﾞｼｯｸM-PRO" w:hint="eastAsia"/>
              </w:rPr>
              <w:t>に向けた準備に取り掛かる。</w:t>
            </w:r>
          </w:p>
          <w:p w:rsidR="00387D90" w:rsidRPr="003D675C" w:rsidRDefault="00387D90" w:rsidP="007632DF">
            <w:pPr>
              <w:rPr>
                <w:rFonts w:ascii="HG丸ｺﾞｼｯｸM-PRO" w:eastAsia="HG丸ｺﾞｼｯｸM-PRO"/>
              </w:rPr>
            </w:pPr>
          </w:p>
          <w:p w:rsidR="00387D90" w:rsidRPr="00892915" w:rsidRDefault="00387D90" w:rsidP="003D1693">
            <w:pPr>
              <w:ind w:firstLineChars="100" w:firstLine="220"/>
              <w:rPr>
                <w:rFonts w:ascii="HG丸ｺﾞｼｯｸM-PRO" w:eastAsia="HG丸ｺﾞｼｯｸM-PRO"/>
                <w:b/>
              </w:rPr>
            </w:pPr>
            <w:r w:rsidRPr="00214560">
              <w:rPr>
                <w:rFonts w:ascii="HG丸ｺﾞｼｯｸM-PRO" w:eastAsia="HG丸ｺﾞｼｯｸM-PRO" w:hint="eastAsia"/>
                <w:b/>
              </w:rPr>
              <w:t>（５）宮城県との相互協力協定について　　　　　　　　　　　　　　議案５</w:t>
            </w:r>
          </w:p>
          <w:p w:rsidR="00387D90" w:rsidRDefault="00387D90" w:rsidP="003D1693">
            <w:pPr>
              <w:ind w:leftChars="100" w:left="219" w:firstLineChars="100" w:firstLine="219"/>
              <w:rPr>
                <w:rFonts w:ascii="HG丸ｺﾞｼｯｸM-PRO" w:eastAsia="HG丸ｺﾞｼｯｸM-PRO"/>
              </w:rPr>
            </w:pPr>
            <w:r>
              <w:rPr>
                <w:rFonts w:ascii="HG丸ｺﾞｼｯｸM-PRO" w:eastAsia="HG丸ｺﾞｼｯｸM-PRO" w:hint="eastAsia"/>
              </w:rPr>
              <w:t>本法人の設立団体である宮城県との間で，設立団体と被設立団体の関係をベースに両者が連携協力し合う関係を進め，地域貢献を一層充実・展開するための包括的な連携協力協定について，保理理事から次のとおり説明があり，この締結について諮ったところ，異議なく承認された。</w:t>
            </w:r>
          </w:p>
          <w:p w:rsidR="00387D90" w:rsidRDefault="00387D90" w:rsidP="003D1693">
            <w:pPr>
              <w:ind w:leftChars="100" w:left="219" w:firstLineChars="100" w:firstLine="219"/>
              <w:rPr>
                <w:rFonts w:ascii="HG丸ｺﾞｼｯｸM-PRO" w:eastAsia="HG丸ｺﾞｼｯｸM-PRO"/>
              </w:rPr>
            </w:pPr>
            <w:r>
              <w:rPr>
                <w:rFonts w:ascii="HG丸ｺﾞｼｯｸM-PRO" w:eastAsia="HG丸ｺﾞｼｯｸM-PRO" w:hint="eastAsia"/>
              </w:rPr>
              <w:t>（説明概要）</w:t>
            </w:r>
          </w:p>
          <w:p w:rsidR="00387D90" w:rsidRDefault="00387D90" w:rsidP="00387D90">
            <w:pPr>
              <w:numPr>
                <w:ilvl w:val="0"/>
                <w:numId w:val="42"/>
              </w:numPr>
              <w:tabs>
                <w:tab w:val="clear" w:pos="863"/>
                <w:tab w:val="num" w:pos="741"/>
              </w:tabs>
              <w:ind w:left="741" w:hanging="313"/>
              <w:rPr>
                <w:rFonts w:ascii="HG丸ｺﾞｼｯｸM-PRO" w:eastAsia="HG丸ｺﾞｼｯｸM-PRO"/>
              </w:rPr>
            </w:pPr>
            <w:r>
              <w:rPr>
                <w:rFonts w:ascii="HG丸ｺﾞｼｯｸM-PRO" w:eastAsia="HG丸ｺﾞｼｯｸM-PRO" w:hint="eastAsia"/>
              </w:rPr>
              <w:t>今回締結しようとする協定は，法人と県の各機関が連携協力の関係を進める根拠となる協定である。</w:t>
            </w:r>
          </w:p>
          <w:p w:rsidR="00387D90" w:rsidRDefault="00387D90" w:rsidP="00387D90">
            <w:pPr>
              <w:numPr>
                <w:ilvl w:val="0"/>
                <w:numId w:val="42"/>
              </w:numPr>
              <w:tabs>
                <w:tab w:val="clear" w:pos="863"/>
                <w:tab w:val="num" w:pos="741"/>
              </w:tabs>
              <w:ind w:left="741" w:hanging="313"/>
              <w:rPr>
                <w:rFonts w:ascii="HG丸ｺﾞｼｯｸM-PRO" w:eastAsia="HG丸ｺﾞｼｯｸM-PRO"/>
              </w:rPr>
            </w:pPr>
            <w:r>
              <w:rPr>
                <w:rFonts w:ascii="HG丸ｺﾞｼｯｸM-PRO" w:eastAsia="HG丸ｺﾞｼｯｸM-PRO" w:hint="eastAsia"/>
              </w:rPr>
              <w:t>これを根拠に連携協力を具体的に進める場合には，その都度法人と県の当該機</w:t>
            </w:r>
            <w:r>
              <w:rPr>
                <w:rFonts w:ascii="HG丸ｺﾞｼｯｸM-PRO" w:eastAsia="HG丸ｺﾞｼｯｸM-PRO" w:hint="eastAsia"/>
              </w:rPr>
              <w:lastRenderedPageBreak/>
              <w:t>関との間で覚書協定を取り交わすもの。</w:t>
            </w:r>
          </w:p>
          <w:p w:rsidR="00387D90" w:rsidRDefault="00387D90" w:rsidP="00387D90">
            <w:pPr>
              <w:numPr>
                <w:ilvl w:val="0"/>
                <w:numId w:val="42"/>
              </w:numPr>
              <w:tabs>
                <w:tab w:val="clear" w:pos="863"/>
                <w:tab w:val="num" w:pos="741"/>
              </w:tabs>
              <w:ind w:left="741" w:hanging="313"/>
              <w:rPr>
                <w:rFonts w:ascii="HG丸ｺﾞｼｯｸM-PRO" w:eastAsia="HG丸ｺﾞｼｯｸM-PRO"/>
              </w:rPr>
            </w:pPr>
            <w:r>
              <w:rPr>
                <w:rFonts w:ascii="HG丸ｺﾞｼｯｸM-PRO" w:eastAsia="HG丸ｺﾞｼｯｸM-PRO" w:hint="eastAsia"/>
              </w:rPr>
              <w:t>覚書協定には，連携協力内容，期間，条件等を明記し，理事長と当該機関の長</w:t>
            </w:r>
            <w:r w:rsidRPr="00ED2A7F">
              <w:rPr>
                <w:rFonts w:ascii="HG丸ｺﾞｼｯｸM-PRO" w:eastAsia="HG丸ｺﾞｼｯｸM-PRO" w:hint="eastAsia"/>
              </w:rPr>
              <w:t>等</w:t>
            </w:r>
            <w:r>
              <w:rPr>
                <w:rFonts w:ascii="HG丸ｺﾞｼｯｸM-PRO" w:eastAsia="HG丸ｺﾞｼｯｸM-PRO" w:hint="eastAsia"/>
              </w:rPr>
              <w:t>で締結するもの。</w:t>
            </w:r>
          </w:p>
          <w:p w:rsidR="00387D90" w:rsidRDefault="00387D90" w:rsidP="00387D90">
            <w:pPr>
              <w:numPr>
                <w:ilvl w:val="0"/>
                <w:numId w:val="42"/>
              </w:numPr>
              <w:tabs>
                <w:tab w:val="clear" w:pos="863"/>
                <w:tab w:val="num" w:pos="741"/>
              </w:tabs>
              <w:ind w:left="741" w:hanging="313"/>
              <w:rPr>
                <w:rFonts w:ascii="HG丸ｺﾞｼｯｸM-PRO" w:eastAsia="HG丸ｺﾞｼｯｸM-PRO"/>
              </w:rPr>
            </w:pPr>
            <w:r>
              <w:rPr>
                <w:rFonts w:ascii="HG丸ｺﾞｼｯｸM-PRO" w:eastAsia="HG丸ｺﾞｼｯｸM-PRO" w:hint="eastAsia"/>
              </w:rPr>
              <w:t>連携協力の内容は，人事交流，施設使用，共同研究，共同事業等を想定している。</w:t>
            </w:r>
          </w:p>
          <w:p w:rsidR="00387D90" w:rsidRDefault="00387D90" w:rsidP="00387D90">
            <w:pPr>
              <w:numPr>
                <w:ilvl w:val="0"/>
                <w:numId w:val="42"/>
              </w:numPr>
              <w:tabs>
                <w:tab w:val="clear" w:pos="863"/>
                <w:tab w:val="num" w:pos="741"/>
              </w:tabs>
              <w:ind w:left="741" w:hanging="313"/>
              <w:rPr>
                <w:rFonts w:ascii="HG丸ｺﾞｼｯｸM-PRO" w:eastAsia="HG丸ｺﾞｼｯｸM-PRO"/>
              </w:rPr>
            </w:pPr>
            <w:r>
              <w:rPr>
                <w:rFonts w:ascii="HG丸ｺﾞｼｯｸM-PRO" w:eastAsia="HG丸ｺﾞｼｯｸM-PRO" w:hint="eastAsia"/>
              </w:rPr>
              <w:t>覚書協定の第1号として，食産業学部教員と宮城県産業技術総合センター職員との人事交流を締結予定である。</w:t>
            </w:r>
          </w:p>
          <w:p w:rsidR="00387D90" w:rsidRDefault="00387D90" w:rsidP="00387D90">
            <w:pPr>
              <w:numPr>
                <w:ilvl w:val="0"/>
                <w:numId w:val="42"/>
              </w:numPr>
              <w:tabs>
                <w:tab w:val="clear" w:pos="863"/>
                <w:tab w:val="num" w:pos="741"/>
              </w:tabs>
              <w:ind w:left="741" w:hanging="313"/>
              <w:rPr>
                <w:rFonts w:ascii="HG丸ｺﾞｼｯｸM-PRO" w:eastAsia="HG丸ｺﾞｼｯｸM-PRO"/>
              </w:rPr>
            </w:pPr>
            <w:r>
              <w:rPr>
                <w:rFonts w:ascii="HG丸ｺﾞｼｯｸM-PRO" w:eastAsia="HG丸ｺﾞｼｯｸM-PRO" w:hint="eastAsia"/>
              </w:rPr>
              <w:t>今後県との間で締結される協定書に文言等の訂正があった場合は，理事会</w:t>
            </w:r>
            <w:r w:rsidRPr="00ED2A7F">
              <w:rPr>
                <w:rFonts w:ascii="HG丸ｺﾞｼｯｸM-PRO" w:eastAsia="HG丸ｺﾞｼｯｸM-PRO" w:hint="eastAsia"/>
              </w:rPr>
              <w:t>に</w:t>
            </w:r>
            <w:r>
              <w:rPr>
                <w:rFonts w:ascii="HG丸ｺﾞｼｯｸM-PRO" w:eastAsia="HG丸ｺﾞｼｯｸM-PRO" w:hint="eastAsia"/>
              </w:rPr>
              <w:t>批准を諮る。</w:t>
            </w:r>
          </w:p>
          <w:p w:rsidR="00387D90" w:rsidRDefault="00387D90" w:rsidP="007632DF">
            <w:pPr>
              <w:rPr>
                <w:rFonts w:ascii="HG丸ｺﾞｼｯｸM-PRO" w:eastAsia="HG丸ｺﾞｼｯｸM-PRO"/>
              </w:rPr>
            </w:pPr>
          </w:p>
          <w:p w:rsidR="00387D90" w:rsidRPr="00892915" w:rsidRDefault="00387D90" w:rsidP="003D1693">
            <w:pPr>
              <w:ind w:firstLineChars="100" w:firstLine="220"/>
              <w:rPr>
                <w:rFonts w:ascii="HG丸ｺﾞｼｯｸM-PRO" w:eastAsia="HG丸ｺﾞｼｯｸM-PRO"/>
                <w:b/>
              </w:rPr>
            </w:pPr>
            <w:r w:rsidRPr="00892915">
              <w:rPr>
                <w:rFonts w:ascii="HG丸ｺﾞｼｯｸM-PRO" w:eastAsia="HG丸ｺﾞｼｯｸM-PRO" w:hint="eastAsia"/>
                <w:b/>
              </w:rPr>
              <w:t>（</w:t>
            </w:r>
            <w:r>
              <w:rPr>
                <w:rFonts w:ascii="HG丸ｺﾞｼｯｸM-PRO" w:eastAsia="HG丸ｺﾞｼｯｸM-PRO" w:hint="eastAsia"/>
                <w:b/>
              </w:rPr>
              <w:t>６</w:t>
            </w:r>
            <w:r w:rsidRPr="00892915">
              <w:rPr>
                <w:rFonts w:ascii="HG丸ｺﾞｼｯｸM-PRO" w:eastAsia="HG丸ｺﾞｼｯｸM-PRO" w:hint="eastAsia"/>
                <w:b/>
              </w:rPr>
              <w:t>）</w:t>
            </w:r>
            <w:r>
              <w:rPr>
                <w:rFonts w:ascii="HG丸ｺﾞｼｯｸM-PRO" w:eastAsia="HG丸ｺﾞｼｯｸM-PRO" w:hint="eastAsia"/>
                <w:b/>
              </w:rPr>
              <w:t xml:space="preserve">平成21年度第二次補正予算（案）について　　　　　　　　　</w:t>
            </w:r>
            <w:r w:rsidRPr="00892915">
              <w:rPr>
                <w:rFonts w:ascii="HG丸ｺﾞｼｯｸM-PRO" w:eastAsia="HG丸ｺﾞｼｯｸM-PRO" w:hint="eastAsia"/>
                <w:b/>
              </w:rPr>
              <w:t>議案</w:t>
            </w:r>
            <w:r>
              <w:rPr>
                <w:rFonts w:ascii="HG丸ｺﾞｼｯｸM-PRO" w:eastAsia="HG丸ｺﾞｼｯｸM-PRO" w:hint="eastAsia"/>
                <w:b/>
              </w:rPr>
              <w:t>６</w:t>
            </w:r>
          </w:p>
          <w:p w:rsidR="00387D90" w:rsidRDefault="00387D90" w:rsidP="003D1693">
            <w:pPr>
              <w:ind w:leftChars="100" w:left="219" w:firstLineChars="100" w:firstLine="219"/>
              <w:rPr>
                <w:rFonts w:ascii="HG丸ｺﾞｼｯｸM-PRO" w:eastAsia="HG丸ｺﾞｼｯｸM-PRO"/>
              </w:rPr>
            </w:pPr>
            <w:r>
              <w:rPr>
                <w:rFonts w:ascii="HG丸ｺﾞｼｯｸM-PRO" w:eastAsia="HG丸ｺﾞｼｯｸM-PRO" w:hint="eastAsia"/>
              </w:rPr>
              <w:t>第一次補正予算編成（９月実施）後に生じた収入・支出の変更等に対応する第二次補正予算について，大和田理事から次のとおり説明があり，その編成について諮ったところ，異議なく承認された。</w:t>
            </w:r>
          </w:p>
          <w:p w:rsidR="00387D90" w:rsidRDefault="00387D90" w:rsidP="003D1693">
            <w:pPr>
              <w:ind w:leftChars="100" w:left="219" w:firstLineChars="100" w:firstLine="219"/>
              <w:rPr>
                <w:rFonts w:ascii="HG丸ｺﾞｼｯｸM-PRO" w:eastAsia="HG丸ｺﾞｼｯｸM-PRO"/>
              </w:rPr>
            </w:pPr>
            <w:r>
              <w:rPr>
                <w:rFonts w:ascii="HG丸ｺﾞｼｯｸM-PRO" w:eastAsia="HG丸ｺﾞｼｯｸM-PRO" w:hint="eastAsia"/>
              </w:rPr>
              <w:t>（説明概要）</w:t>
            </w:r>
          </w:p>
          <w:p w:rsidR="00387D90" w:rsidRDefault="00387D90" w:rsidP="00387D90">
            <w:pPr>
              <w:numPr>
                <w:ilvl w:val="0"/>
                <w:numId w:val="42"/>
              </w:numPr>
              <w:tabs>
                <w:tab w:val="clear" w:pos="863"/>
                <w:tab w:val="num" w:pos="741"/>
              </w:tabs>
              <w:ind w:left="741" w:hanging="313"/>
              <w:rPr>
                <w:rFonts w:ascii="HG丸ｺﾞｼｯｸM-PRO" w:eastAsia="HG丸ｺﾞｼｯｸM-PRO"/>
              </w:rPr>
            </w:pPr>
            <w:r>
              <w:rPr>
                <w:rFonts w:ascii="HG丸ｺﾞｼｯｸM-PRO" w:eastAsia="HG丸ｺﾞｼｯｸM-PRO" w:hint="eastAsia"/>
              </w:rPr>
              <w:t>第二次補正予算については，時期的な関係から理事会での承認後，３月中旬開催予定の経営審議会において事後承認を得るもの。</w:t>
            </w:r>
          </w:p>
          <w:p w:rsidR="00387D90" w:rsidRDefault="00387D90" w:rsidP="00387D90">
            <w:pPr>
              <w:numPr>
                <w:ilvl w:val="0"/>
                <w:numId w:val="42"/>
              </w:numPr>
              <w:tabs>
                <w:tab w:val="clear" w:pos="863"/>
                <w:tab w:val="num" w:pos="741"/>
              </w:tabs>
              <w:ind w:left="741" w:hanging="313"/>
              <w:rPr>
                <w:rFonts w:ascii="HG丸ｺﾞｼｯｸM-PRO" w:eastAsia="HG丸ｺﾞｼｯｸM-PRO"/>
              </w:rPr>
            </w:pPr>
            <w:r>
              <w:rPr>
                <w:rFonts w:ascii="HG丸ｺﾞｼｯｸM-PRO" w:eastAsia="HG丸ｺﾞｼｯｸM-PRO" w:hint="eastAsia"/>
              </w:rPr>
              <w:t>外部資金のうち，収入目標の達成が厳しい受託研究費，奨学寄付金等の直接経費については不足分を減額する。</w:t>
            </w:r>
          </w:p>
          <w:p w:rsidR="00387D90" w:rsidRDefault="00387D90" w:rsidP="00387D90">
            <w:pPr>
              <w:numPr>
                <w:ilvl w:val="0"/>
                <w:numId w:val="42"/>
              </w:numPr>
              <w:tabs>
                <w:tab w:val="clear" w:pos="863"/>
                <w:tab w:val="num" w:pos="741"/>
              </w:tabs>
              <w:ind w:left="741" w:hanging="313"/>
              <w:rPr>
                <w:rFonts w:ascii="HG丸ｺﾞｼｯｸM-PRO" w:eastAsia="HG丸ｺﾞｼｯｸM-PRO"/>
              </w:rPr>
            </w:pPr>
            <w:r w:rsidRPr="0061286D">
              <w:rPr>
                <w:rFonts w:ascii="HG丸ｺﾞｼｯｸM-PRO" w:eastAsia="HG丸ｺﾞｼｯｸM-PRO" w:hint="eastAsia"/>
              </w:rPr>
              <w:t>外部資金の間接経費についても</w:t>
            </w:r>
            <w:r w:rsidRPr="00ED2A7F">
              <w:rPr>
                <w:rFonts w:ascii="HG丸ｺﾞｼｯｸM-PRO" w:eastAsia="HG丸ｺﾞｼｯｸM-PRO" w:hint="eastAsia"/>
              </w:rPr>
              <w:t>収入</w:t>
            </w:r>
            <w:r w:rsidRPr="0061286D">
              <w:rPr>
                <w:rFonts w:ascii="HG丸ｺﾞｼｯｸM-PRO" w:eastAsia="HG丸ｺﾞｼｯｸM-PRO" w:hint="eastAsia"/>
              </w:rPr>
              <w:t>不足分を減額し，これを財源とした支出予算については他の項目より補完する。兼業納付金・寄附金についても</w:t>
            </w:r>
            <w:r>
              <w:rPr>
                <w:rFonts w:ascii="HG丸ｺﾞｼｯｸM-PRO" w:eastAsia="HG丸ｺﾞｼｯｸM-PRO" w:hint="eastAsia"/>
              </w:rPr>
              <w:t>同様とする。</w:t>
            </w:r>
          </w:p>
          <w:p w:rsidR="00387D90" w:rsidRPr="0061286D" w:rsidRDefault="00387D90" w:rsidP="00387D90">
            <w:pPr>
              <w:numPr>
                <w:ilvl w:val="0"/>
                <w:numId w:val="42"/>
              </w:numPr>
              <w:tabs>
                <w:tab w:val="clear" w:pos="863"/>
                <w:tab w:val="num" w:pos="741"/>
              </w:tabs>
              <w:ind w:left="741" w:hanging="313"/>
              <w:rPr>
                <w:rFonts w:ascii="HG丸ｺﾞｼｯｸM-PRO" w:eastAsia="HG丸ｺﾞｼｯｸM-PRO"/>
              </w:rPr>
            </w:pPr>
            <w:r>
              <w:rPr>
                <w:rFonts w:ascii="HG丸ｺﾞｼｯｸM-PRO" w:eastAsia="HG丸ｺﾞｼｯｸM-PRO" w:hint="eastAsia"/>
              </w:rPr>
              <w:t>第二次補正予算後に過不足が生じた場合，特に緊急を要する支出については理事会の承認を得るものとし，それ以外については決算で示す。</w:t>
            </w:r>
          </w:p>
          <w:p w:rsidR="00387D90" w:rsidRPr="00E020C9" w:rsidRDefault="00387D90" w:rsidP="007632DF">
            <w:pPr>
              <w:rPr>
                <w:rFonts w:ascii="HG丸ｺﾞｼｯｸM-PRO" w:eastAsia="HG丸ｺﾞｼｯｸM-PRO"/>
              </w:rPr>
            </w:pPr>
          </w:p>
          <w:p w:rsidR="00387D90" w:rsidRPr="00892915" w:rsidRDefault="00387D90" w:rsidP="003D1693">
            <w:pPr>
              <w:ind w:firstLineChars="100" w:firstLine="220"/>
              <w:rPr>
                <w:rFonts w:ascii="HG丸ｺﾞｼｯｸM-PRO" w:eastAsia="HG丸ｺﾞｼｯｸM-PRO"/>
                <w:b/>
              </w:rPr>
            </w:pPr>
            <w:r w:rsidRPr="00892915">
              <w:rPr>
                <w:rFonts w:ascii="HG丸ｺﾞｼｯｸM-PRO" w:eastAsia="HG丸ｺﾞｼｯｸM-PRO" w:hint="eastAsia"/>
                <w:b/>
              </w:rPr>
              <w:t>（</w:t>
            </w:r>
            <w:r>
              <w:rPr>
                <w:rFonts w:ascii="HG丸ｺﾞｼｯｸM-PRO" w:eastAsia="HG丸ｺﾞｼｯｸM-PRO" w:hint="eastAsia"/>
                <w:b/>
              </w:rPr>
              <w:t>７</w:t>
            </w:r>
            <w:r w:rsidRPr="00892915">
              <w:rPr>
                <w:rFonts w:ascii="HG丸ｺﾞｼｯｸM-PRO" w:eastAsia="HG丸ｺﾞｼｯｸM-PRO" w:hint="eastAsia"/>
                <w:b/>
              </w:rPr>
              <w:t>）</w:t>
            </w:r>
            <w:r>
              <w:rPr>
                <w:rFonts w:ascii="HG丸ｺﾞｼｯｸM-PRO" w:eastAsia="HG丸ｺﾞｼｯｸM-PRO" w:hint="eastAsia"/>
                <w:b/>
              </w:rPr>
              <w:t xml:space="preserve">平成22年度コピー費予算（案）について　　　　　　　　　　</w:t>
            </w:r>
            <w:r w:rsidRPr="00892915">
              <w:rPr>
                <w:rFonts w:ascii="HG丸ｺﾞｼｯｸM-PRO" w:eastAsia="HG丸ｺﾞｼｯｸM-PRO" w:hint="eastAsia"/>
                <w:b/>
              </w:rPr>
              <w:t>議案</w:t>
            </w:r>
            <w:r>
              <w:rPr>
                <w:rFonts w:ascii="HG丸ｺﾞｼｯｸM-PRO" w:eastAsia="HG丸ｺﾞｼｯｸM-PRO" w:hint="eastAsia"/>
                <w:b/>
              </w:rPr>
              <w:t>７</w:t>
            </w:r>
          </w:p>
          <w:p w:rsidR="00387D90" w:rsidRDefault="00387D90" w:rsidP="003D1693">
            <w:pPr>
              <w:ind w:leftChars="100" w:left="219" w:firstLineChars="100" w:firstLine="219"/>
              <w:rPr>
                <w:rFonts w:ascii="HG丸ｺﾞｼｯｸM-PRO" w:eastAsia="HG丸ｺﾞｼｯｸM-PRO"/>
              </w:rPr>
            </w:pPr>
            <w:r>
              <w:rPr>
                <w:rFonts w:ascii="HG丸ｺﾞｼｯｸM-PRO" w:eastAsia="HG丸ｺﾞｼｯｸM-PRO" w:hint="eastAsia"/>
              </w:rPr>
              <w:t>平成２２年度のコピー費関連予算について，金子理事から次のとおり説明があり，その編成について諮ったところ，異議なく承認された。</w:t>
            </w:r>
          </w:p>
          <w:p w:rsidR="00387D90" w:rsidRDefault="00387D90" w:rsidP="003D1693">
            <w:pPr>
              <w:ind w:leftChars="100" w:left="219" w:firstLineChars="100" w:firstLine="219"/>
              <w:rPr>
                <w:rFonts w:ascii="HG丸ｺﾞｼｯｸM-PRO" w:eastAsia="HG丸ｺﾞｼｯｸM-PRO"/>
              </w:rPr>
            </w:pPr>
            <w:r>
              <w:rPr>
                <w:rFonts w:ascii="HG丸ｺﾞｼｯｸM-PRO" w:eastAsia="HG丸ｺﾞｼｯｸM-PRO" w:hint="eastAsia"/>
              </w:rPr>
              <w:t>（説明概要）</w:t>
            </w:r>
          </w:p>
          <w:p w:rsidR="00387D90" w:rsidRDefault="00387D90" w:rsidP="00387D90">
            <w:pPr>
              <w:numPr>
                <w:ilvl w:val="0"/>
                <w:numId w:val="42"/>
              </w:numPr>
              <w:tabs>
                <w:tab w:val="clear" w:pos="863"/>
                <w:tab w:val="num" w:pos="741"/>
              </w:tabs>
              <w:ind w:left="741" w:hanging="313"/>
              <w:rPr>
                <w:rFonts w:ascii="HG丸ｺﾞｼｯｸM-PRO" w:eastAsia="HG丸ｺﾞｼｯｸM-PRO"/>
              </w:rPr>
            </w:pPr>
            <w:r>
              <w:rPr>
                <w:rFonts w:ascii="HG丸ｺﾞｼｯｸM-PRO" w:eastAsia="HG丸ｺﾞｼｯｸM-PRO" w:hint="eastAsia"/>
              </w:rPr>
              <w:t>平成２２年度のコピー費用については，共通研究費（教員ごとに配分），教育費（学部等ごとに配分），事務部経費の３区分に振り分ける。</w:t>
            </w:r>
          </w:p>
          <w:p w:rsidR="00387D90" w:rsidRDefault="00387D90" w:rsidP="00387D90">
            <w:pPr>
              <w:numPr>
                <w:ilvl w:val="0"/>
                <w:numId w:val="42"/>
              </w:numPr>
              <w:tabs>
                <w:tab w:val="clear" w:pos="863"/>
                <w:tab w:val="num" w:pos="741"/>
              </w:tabs>
              <w:ind w:left="741" w:hanging="313"/>
              <w:rPr>
                <w:rFonts w:ascii="HG丸ｺﾞｼｯｸM-PRO" w:eastAsia="HG丸ｺﾞｼｯｸM-PRO"/>
              </w:rPr>
            </w:pPr>
            <w:r>
              <w:rPr>
                <w:rFonts w:ascii="HG丸ｺﾞｼｯｸM-PRO" w:eastAsia="HG丸ｺﾞｼｯｸM-PRO" w:hint="eastAsia"/>
              </w:rPr>
              <w:t>印刷機</w:t>
            </w:r>
            <w:r w:rsidRPr="00ED2A7F">
              <w:rPr>
                <w:rFonts w:ascii="HG丸ｺﾞｼｯｸM-PRO" w:eastAsia="HG丸ｺﾞｼｯｸM-PRO" w:hint="eastAsia"/>
              </w:rPr>
              <w:t>（リソグラフ）</w:t>
            </w:r>
            <w:r>
              <w:rPr>
                <w:rFonts w:ascii="HG丸ｺﾞｼｯｸM-PRO" w:eastAsia="HG丸ｺﾞｼｯｸM-PRO" w:hint="eastAsia"/>
              </w:rPr>
              <w:t>を新たに事業構想学部・食産業学部に配置し，利便性の向上及び経費節減を図る。これにより全学部に印刷機を配置することとなる。</w:t>
            </w:r>
          </w:p>
          <w:p w:rsidR="00387D90" w:rsidRDefault="00387D90" w:rsidP="00387D90">
            <w:pPr>
              <w:numPr>
                <w:ilvl w:val="0"/>
                <w:numId w:val="42"/>
              </w:numPr>
              <w:tabs>
                <w:tab w:val="clear" w:pos="863"/>
                <w:tab w:val="num" w:pos="741"/>
              </w:tabs>
              <w:ind w:left="741" w:hanging="313"/>
              <w:rPr>
                <w:rFonts w:ascii="HG丸ｺﾞｼｯｸM-PRO" w:eastAsia="HG丸ｺﾞｼｯｸM-PRO"/>
              </w:rPr>
            </w:pPr>
            <w:r>
              <w:rPr>
                <w:rFonts w:ascii="HG丸ｺﾞｼｯｸM-PRO" w:eastAsia="HG丸ｺﾞｼｯｸM-PRO" w:hint="eastAsia"/>
              </w:rPr>
              <w:t>平成２１年度予算額の１５％削減を図る。</w:t>
            </w:r>
          </w:p>
          <w:p w:rsidR="00387D90" w:rsidRPr="00306EC7" w:rsidRDefault="00387D90" w:rsidP="00387D90">
            <w:pPr>
              <w:numPr>
                <w:ilvl w:val="0"/>
                <w:numId w:val="42"/>
              </w:numPr>
              <w:tabs>
                <w:tab w:val="clear" w:pos="863"/>
                <w:tab w:val="num" w:pos="741"/>
              </w:tabs>
              <w:ind w:left="741" w:hanging="313"/>
              <w:rPr>
                <w:rFonts w:ascii="HG丸ｺﾞｼｯｸM-PRO" w:eastAsia="HG丸ｺﾞｼｯｸM-PRO"/>
              </w:rPr>
            </w:pPr>
            <w:r>
              <w:rPr>
                <w:rFonts w:ascii="HG丸ｺﾞｼｯｸM-PRO" w:eastAsia="HG丸ｺﾞｼｯｸM-PRO" w:hint="eastAsia"/>
              </w:rPr>
              <w:t>このコピー費予算については，本日の承認額をもって平成２２年度当初予算案に組み込む。</w:t>
            </w:r>
          </w:p>
          <w:p w:rsidR="00387D90" w:rsidRDefault="00387D90" w:rsidP="007632DF">
            <w:pPr>
              <w:rPr>
                <w:rFonts w:ascii="HG丸ｺﾞｼｯｸM-PRO" w:eastAsia="HG丸ｺﾞｼｯｸM-PRO"/>
              </w:rPr>
            </w:pPr>
          </w:p>
          <w:p w:rsidR="00387D90" w:rsidRPr="00892915" w:rsidRDefault="00387D90" w:rsidP="003D1693">
            <w:pPr>
              <w:ind w:leftChars="100" w:left="766" w:hangingChars="249" w:hanging="547"/>
              <w:rPr>
                <w:rFonts w:ascii="HG丸ｺﾞｼｯｸM-PRO" w:eastAsia="HG丸ｺﾞｼｯｸM-PRO"/>
                <w:b/>
              </w:rPr>
            </w:pPr>
            <w:r w:rsidRPr="00892915">
              <w:rPr>
                <w:rFonts w:ascii="HG丸ｺﾞｼｯｸM-PRO" w:eastAsia="HG丸ｺﾞｼｯｸM-PRO" w:hint="eastAsia"/>
                <w:b/>
              </w:rPr>
              <w:t>（</w:t>
            </w:r>
            <w:r>
              <w:rPr>
                <w:rFonts w:ascii="HG丸ｺﾞｼｯｸM-PRO" w:eastAsia="HG丸ｺﾞｼｯｸM-PRO" w:hint="eastAsia"/>
                <w:b/>
              </w:rPr>
              <w:t>８</w:t>
            </w:r>
            <w:r w:rsidRPr="00892915">
              <w:rPr>
                <w:rFonts w:ascii="HG丸ｺﾞｼｯｸM-PRO" w:eastAsia="HG丸ｺﾞｼｯｸM-PRO" w:hint="eastAsia"/>
                <w:b/>
              </w:rPr>
              <w:t>）</w:t>
            </w:r>
            <w:r>
              <w:rPr>
                <w:rFonts w:ascii="HG丸ｺﾞｼｯｸM-PRO" w:eastAsia="HG丸ｺﾞｼｯｸM-PRO" w:hint="eastAsia"/>
                <w:b/>
              </w:rPr>
              <w:t xml:space="preserve">専任教員（看護学部）の採用について　　　　　　　　　　　 </w:t>
            </w:r>
            <w:r w:rsidR="003D1693">
              <w:rPr>
                <w:rFonts w:ascii="HG丸ｺﾞｼｯｸM-PRO" w:eastAsia="HG丸ｺﾞｼｯｸM-PRO" w:hint="eastAsia"/>
                <w:b/>
              </w:rPr>
              <w:t xml:space="preserve"> </w:t>
            </w:r>
            <w:r w:rsidRPr="00892915">
              <w:rPr>
                <w:rFonts w:ascii="HG丸ｺﾞｼｯｸM-PRO" w:eastAsia="HG丸ｺﾞｼｯｸM-PRO" w:hint="eastAsia"/>
                <w:b/>
              </w:rPr>
              <w:t>議案</w:t>
            </w:r>
            <w:r>
              <w:rPr>
                <w:rFonts w:ascii="HG丸ｺﾞｼｯｸM-PRO" w:eastAsia="HG丸ｺﾞｼｯｸM-PRO" w:hint="eastAsia"/>
                <w:b/>
              </w:rPr>
              <w:t>８</w:t>
            </w:r>
          </w:p>
          <w:p w:rsidR="00387D90" w:rsidRDefault="00387D90" w:rsidP="003D1693">
            <w:pPr>
              <w:ind w:leftChars="100" w:left="219" w:firstLineChars="100" w:firstLine="219"/>
              <w:rPr>
                <w:rFonts w:ascii="HG丸ｺﾞｼｯｸM-PRO" w:eastAsia="HG丸ｺﾞｼｯｸM-PRO"/>
              </w:rPr>
            </w:pPr>
            <w:r>
              <w:rPr>
                <w:rFonts w:ascii="HG丸ｺﾞｼｯｸM-PRO" w:eastAsia="HG丸ｺﾞｼｯｸM-PRO" w:hint="eastAsia"/>
              </w:rPr>
              <w:t>武田理事から，予てから公募していた看護学部の専任教員（地域看護学）の選考について，同学部の選考委員会を経て１月２６日に開催された人事委員会での選考経緯の説明があり，採用候補者となった</w:t>
            </w:r>
            <w:r w:rsidR="00235F57">
              <w:rPr>
                <w:rFonts w:ascii="HG丸ｺﾞｼｯｸM-PRO" w:eastAsia="HG丸ｺﾞｼｯｸM-PRO" w:hint="eastAsia"/>
              </w:rPr>
              <w:t>○○○○</w:t>
            </w:r>
            <w:r>
              <w:rPr>
                <w:rFonts w:ascii="HG丸ｺﾞｼｯｸM-PRO" w:eastAsia="HG丸ｺﾞｼｯｸM-PRO" w:hint="eastAsia"/>
              </w:rPr>
              <w:t>氏を平成２２年４月１日付けで看護学部助教として採用することについて諮ったところ，異議なく全員一致で採用することが承認された。</w:t>
            </w:r>
          </w:p>
          <w:p w:rsidR="00387D90" w:rsidRDefault="00387D90" w:rsidP="007632DF">
            <w:pPr>
              <w:rPr>
                <w:rFonts w:ascii="HG丸ｺﾞｼｯｸM-PRO" w:eastAsia="HG丸ｺﾞｼｯｸM-PRO"/>
              </w:rPr>
            </w:pPr>
          </w:p>
          <w:p w:rsidR="00387D90" w:rsidRPr="00892915" w:rsidRDefault="00387D90" w:rsidP="003D1693">
            <w:pPr>
              <w:ind w:leftChars="100" w:left="865" w:hangingChars="294" w:hanging="646"/>
              <w:rPr>
                <w:rFonts w:ascii="HG丸ｺﾞｼｯｸM-PRO" w:eastAsia="HG丸ｺﾞｼｯｸM-PRO"/>
                <w:b/>
              </w:rPr>
            </w:pPr>
            <w:r w:rsidRPr="00892915">
              <w:rPr>
                <w:rFonts w:ascii="HG丸ｺﾞｼｯｸM-PRO" w:eastAsia="HG丸ｺﾞｼｯｸM-PRO" w:hint="eastAsia"/>
                <w:b/>
              </w:rPr>
              <w:t>（</w:t>
            </w:r>
            <w:r>
              <w:rPr>
                <w:rFonts w:ascii="HG丸ｺﾞｼｯｸM-PRO" w:eastAsia="HG丸ｺﾞｼｯｸM-PRO" w:hint="eastAsia"/>
                <w:b/>
              </w:rPr>
              <w:t>９</w:t>
            </w:r>
            <w:r w:rsidRPr="00892915">
              <w:rPr>
                <w:rFonts w:ascii="HG丸ｺﾞｼｯｸM-PRO" w:eastAsia="HG丸ｺﾞｼｯｸM-PRO" w:hint="eastAsia"/>
                <w:b/>
              </w:rPr>
              <w:t>）</w:t>
            </w:r>
            <w:r>
              <w:rPr>
                <w:rFonts w:ascii="HG丸ｺﾞｼｯｸM-PRO" w:eastAsia="HG丸ｺﾞｼｯｸM-PRO" w:hint="eastAsia"/>
                <w:b/>
              </w:rPr>
              <w:t xml:space="preserve">宮城大学看護学部・宮城大学大学院看護学研究科教授会運営内規の一部改正について　　　　　　　　　　　　　                        </w:t>
            </w:r>
            <w:r w:rsidRPr="00892915">
              <w:rPr>
                <w:rFonts w:ascii="HG丸ｺﾞｼｯｸM-PRO" w:eastAsia="HG丸ｺﾞｼｯｸM-PRO" w:hint="eastAsia"/>
                <w:b/>
              </w:rPr>
              <w:t>議案</w:t>
            </w:r>
            <w:r>
              <w:rPr>
                <w:rFonts w:ascii="HG丸ｺﾞｼｯｸM-PRO" w:eastAsia="HG丸ｺﾞｼｯｸM-PRO" w:hint="eastAsia"/>
                <w:b/>
              </w:rPr>
              <w:t>９</w:t>
            </w:r>
          </w:p>
          <w:p w:rsidR="00387D90" w:rsidRDefault="00387D90" w:rsidP="003D1693">
            <w:pPr>
              <w:ind w:leftChars="100" w:left="219" w:firstLineChars="100" w:firstLine="219"/>
              <w:rPr>
                <w:rFonts w:ascii="HG丸ｺﾞｼｯｸM-PRO" w:eastAsia="HG丸ｺﾞｼｯｸM-PRO"/>
              </w:rPr>
            </w:pPr>
            <w:r>
              <w:rPr>
                <w:rFonts w:ascii="HG丸ｺﾞｼｯｸM-PRO" w:eastAsia="HG丸ｺﾞｼｯｸM-PRO" w:hint="eastAsia"/>
              </w:rPr>
              <w:t>それぞれの規定により「内規の改廃は理事会の承認を得なければ改廃できない」とされている宮城大学看護学部教授会運営内規及び宮城大学大学院看護学研究科教授会運営内規の一部改正について，武田理事から改正趣旨の説明があり，この改正について諮ったところ，異議なく原案どおり承認された。</w:t>
            </w:r>
          </w:p>
          <w:p w:rsidR="00387D90" w:rsidRDefault="00387D90" w:rsidP="007632DF">
            <w:pPr>
              <w:rPr>
                <w:rFonts w:ascii="HG丸ｺﾞｼｯｸM-PRO" w:eastAsia="HG丸ｺﾞｼｯｸM-PRO"/>
              </w:rPr>
            </w:pPr>
          </w:p>
          <w:p w:rsidR="00387D90" w:rsidRPr="00892915" w:rsidRDefault="00387D90" w:rsidP="003D1693">
            <w:pPr>
              <w:ind w:firstLineChars="100" w:firstLine="220"/>
              <w:rPr>
                <w:rFonts w:ascii="HG丸ｺﾞｼｯｸM-PRO" w:eastAsia="HG丸ｺﾞｼｯｸM-PRO"/>
                <w:b/>
              </w:rPr>
            </w:pPr>
            <w:r w:rsidRPr="00892915">
              <w:rPr>
                <w:rFonts w:ascii="HG丸ｺﾞｼｯｸM-PRO" w:eastAsia="HG丸ｺﾞｼｯｸM-PRO" w:hint="eastAsia"/>
                <w:b/>
              </w:rPr>
              <w:t>（</w:t>
            </w:r>
            <w:r>
              <w:rPr>
                <w:rFonts w:ascii="HG丸ｺﾞｼｯｸM-PRO" w:eastAsia="HG丸ｺﾞｼｯｸM-PRO" w:hint="eastAsia"/>
                <w:b/>
              </w:rPr>
              <w:t>10</w:t>
            </w:r>
            <w:r w:rsidRPr="00892915">
              <w:rPr>
                <w:rFonts w:ascii="HG丸ｺﾞｼｯｸM-PRO" w:eastAsia="HG丸ｺﾞｼｯｸM-PRO" w:hint="eastAsia"/>
                <w:b/>
              </w:rPr>
              <w:t>）</w:t>
            </w:r>
            <w:r>
              <w:rPr>
                <w:rFonts w:ascii="HG丸ｺﾞｼｯｸM-PRO" w:eastAsia="HG丸ｺﾞｼｯｸM-PRO" w:hint="eastAsia"/>
                <w:b/>
              </w:rPr>
              <w:t xml:space="preserve">人事計画書（案）について（看護学部1件）　　　　　　　　</w:t>
            </w:r>
            <w:r w:rsidR="003D1693">
              <w:rPr>
                <w:rFonts w:ascii="HG丸ｺﾞｼｯｸM-PRO" w:eastAsia="HG丸ｺﾞｼｯｸM-PRO" w:hint="eastAsia"/>
                <w:b/>
              </w:rPr>
              <w:t xml:space="preserve"> </w:t>
            </w:r>
            <w:r w:rsidRPr="00892915">
              <w:rPr>
                <w:rFonts w:ascii="HG丸ｺﾞｼｯｸM-PRO" w:eastAsia="HG丸ｺﾞｼｯｸM-PRO" w:hint="eastAsia"/>
                <w:b/>
              </w:rPr>
              <w:t>議案</w:t>
            </w:r>
            <w:r>
              <w:rPr>
                <w:rFonts w:ascii="HG丸ｺﾞｼｯｸM-PRO" w:eastAsia="HG丸ｺﾞｼｯｸM-PRO" w:hint="eastAsia"/>
                <w:b/>
              </w:rPr>
              <w:t>10</w:t>
            </w:r>
          </w:p>
          <w:p w:rsidR="00387D90" w:rsidRDefault="00387D90" w:rsidP="003D1693">
            <w:pPr>
              <w:ind w:leftChars="100" w:left="219" w:firstLineChars="100" w:firstLine="219"/>
              <w:rPr>
                <w:rFonts w:ascii="HG丸ｺﾞｼｯｸM-PRO" w:eastAsia="HG丸ｺﾞｼｯｸM-PRO"/>
              </w:rPr>
            </w:pPr>
            <w:r>
              <w:rPr>
                <w:rFonts w:ascii="HG丸ｺﾞｼｯｸM-PRO" w:eastAsia="HG丸ｺﾞｼｯｸM-PRO" w:hint="eastAsia"/>
              </w:rPr>
              <w:t>武田理事から，看護学部から提出のあった，平成２２年４月１日付け教員採用の</w:t>
            </w:r>
            <w:r>
              <w:rPr>
                <w:rFonts w:ascii="HG丸ｺﾞｼｯｸM-PRO" w:eastAsia="HG丸ｺﾞｼｯｸM-PRO" w:hint="eastAsia"/>
              </w:rPr>
              <w:lastRenderedPageBreak/>
              <w:t>人事計画書について次のとおり説明があり，この公募について諮ったところ，異議なく原案どおり承認された。</w:t>
            </w:r>
          </w:p>
          <w:p w:rsidR="00387D90" w:rsidRDefault="00387D90" w:rsidP="003D1693">
            <w:pPr>
              <w:ind w:leftChars="100" w:left="219" w:firstLineChars="100" w:firstLine="219"/>
              <w:rPr>
                <w:rFonts w:ascii="HG丸ｺﾞｼｯｸM-PRO" w:eastAsia="HG丸ｺﾞｼｯｸM-PRO"/>
              </w:rPr>
            </w:pPr>
            <w:r>
              <w:rPr>
                <w:rFonts w:ascii="HG丸ｺﾞｼｯｸM-PRO" w:eastAsia="HG丸ｺﾞｼｯｸM-PRO" w:hint="eastAsia"/>
              </w:rPr>
              <w:t>（説明概要）</w:t>
            </w:r>
          </w:p>
          <w:p w:rsidR="00387D90" w:rsidRDefault="00387D90" w:rsidP="00387D90">
            <w:pPr>
              <w:numPr>
                <w:ilvl w:val="0"/>
                <w:numId w:val="42"/>
              </w:numPr>
              <w:tabs>
                <w:tab w:val="clear" w:pos="863"/>
                <w:tab w:val="num" w:pos="741"/>
              </w:tabs>
              <w:ind w:left="741" w:hanging="313"/>
              <w:rPr>
                <w:rFonts w:ascii="HG丸ｺﾞｼｯｸM-PRO" w:eastAsia="HG丸ｺﾞｼｯｸM-PRO"/>
              </w:rPr>
            </w:pPr>
            <w:r>
              <w:rPr>
                <w:rFonts w:ascii="HG丸ｺﾞｼｯｸM-PRO" w:eastAsia="HG丸ｺﾞｼｯｸM-PRO" w:hint="eastAsia"/>
              </w:rPr>
              <w:t>老年看護学を専攻分野とする助教として１名採用する。</w:t>
            </w:r>
          </w:p>
          <w:p w:rsidR="00387D90" w:rsidRDefault="00387D90" w:rsidP="00387D90">
            <w:pPr>
              <w:numPr>
                <w:ilvl w:val="0"/>
                <w:numId w:val="42"/>
              </w:numPr>
              <w:tabs>
                <w:tab w:val="clear" w:pos="863"/>
                <w:tab w:val="num" w:pos="741"/>
              </w:tabs>
              <w:ind w:left="741" w:hanging="313"/>
              <w:rPr>
                <w:rFonts w:ascii="HG丸ｺﾞｼｯｸM-PRO" w:eastAsia="HG丸ｺﾞｼｯｸM-PRO"/>
              </w:rPr>
            </w:pPr>
            <w:r>
              <w:rPr>
                <w:rFonts w:ascii="HG丸ｺﾞｼｯｸM-PRO" w:eastAsia="HG丸ｺﾞｼｯｸM-PRO" w:hint="eastAsia"/>
              </w:rPr>
              <w:t>担当予定科目は，老年看護学実習，総合実習，基礎看護学実習等とする。</w:t>
            </w:r>
          </w:p>
          <w:p w:rsidR="00387D90" w:rsidRDefault="00387D90" w:rsidP="00387D90">
            <w:pPr>
              <w:numPr>
                <w:ilvl w:val="0"/>
                <w:numId w:val="42"/>
              </w:numPr>
              <w:tabs>
                <w:tab w:val="clear" w:pos="863"/>
                <w:tab w:val="num" w:pos="741"/>
              </w:tabs>
              <w:ind w:left="741" w:hanging="313"/>
              <w:rPr>
                <w:rFonts w:ascii="HG丸ｺﾞｼｯｸM-PRO" w:eastAsia="HG丸ｺﾞｼｯｸM-PRO"/>
              </w:rPr>
            </w:pPr>
            <w:r>
              <w:rPr>
                <w:rFonts w:ascii="HG丸ｺﾞｼｯｸM-PRO" w:eastAsia="HG丸ｺﾞｼｯｸM-PRO" w:hint="eastAsia"/>
              </w:rPr>
              <w:t>公募は平成2２年1月２８日から行い，応募状況を元に随時選考を行い，決定しだい募集を終了する。</w:t>
            </w:r>
          </w:p>
          <w:p w:rsidR="00387D90" w:rsidRPr="00AA1EBE" w:rsidRDefault="00387D90" w:rsidP="007632DF">
            <w:pPr>
              <w:rPr>
                <w:rFonts w:ascii="HG丸ｺﾞｼｯｸM-PRO" w:eastAsia="HG丸ｺﾞｼｯｸM-PRO"/>
              </w:rPr>
            </w:pPr>
          </w:p>
          <w:p w:rsidR="00387D90" w:rsidRPr="00892915" w:rsidRDefault="00387D90" w:rsidP="003D1693">
            <w:pPr>
              <w:ind w:firstLineChars="100" w:firstLine="220"/>
              <w:rPr>
                <w:rFonts w:ascii="HG丸ｺﾞｼｯｸM-PRO" w:eastAsia="HG丸ｺﾞｼｯｸM-PRO"/>
                <w:b/>
              </w:rPr>
            </w:pPr>
            <w:r w:rsidRPr="00892915">
              <w:rPr>
                <w:rFonts w:ascii="HG丸ｺﾞｼｯｸM-PRO" w:eastAsia="HG丸ｺﾞｼｯｸM-PRO" w:hint="eastAsia"/>
                <w:b/>
              </w:rPr>
              <w:t>（</w:t>
            </w:r>
            <w:r>
              <w:rPr>
                <w:rFonts w:ascii="HG丸ｺﾞｼｯｸM-PRO" w:eastAsia="HG丸ｺﾞｼｯｸM-PRO" w:hint="eastAsia"/>
                <w:b/>
              </w:rPr>
              <w:t>11</w:t>
            </w:r>
            <w:r w:rsidRPr="00892915">
              <w:rPr>
                <w:rFonts w:ascii="HG丸ｺﾞｼｯｸM-PRO" w:eastAsia="HG丸ｺﾞｼｯｸM-PRO" w:hint="eastAsia"/>
                <w:b/>
              </w:rPr>
              <w:t>）</w:t>
            </w:r>
            <w:r>
              <w:rPr>
                <w:rFonts w:ascii="HG丸ｺﾞｼｯｸM-PRO" w:eastAsia="HG丸ｺﾞｼｯｸM-PRO" w:hint="eastAsia"/>
                <w:b/>
              </w:rPr>
              <w:t xml:space="preserve">平成22年度非常勤職員等配置計画について　　　　　　　　</w:t>
            </w:r>
            <w:r w:rsidR="003D1693">
              <w:rPr>
                <w:rFonts w:ascii="HG丸ｺﾞｼｯｸM-PRO" w:eastAsia="HG丸ｺﾞｼｯｸM-PRO" w:hint="eastAsia"/>
                <w:b/>
              </w:rPr>
              <w:t xml:space="preserve"> </w:t>
            </w:r>
            <w:r w:rsidRPr="00892915">
              <w:rPr>
                <w:rFonts w:ascii="HG丸ｺﾞｼｯｸM-PRO" w:eastAsia="HG丸ｺﾞｼｯｸM-PRO" w:hint="eastAsia"/>
                <w:b/>
              </w:rPr>
              <w:t>議案</w:t>
            </w:r>
            <w:r>
              <w:rPr>
                <w:rFonts w:ascii="HG丸ｺﾞｼｯｸM-PRO" w:eastAsia="HG丸ｺﾞｼｯｸM-PRO" w:hint="eastAsia"/>
                <w:b/>
              </w:rPr>
              <w:t>11</w:t>
            </w:r>
          </w:p>
          <w:p w:rsidR="00387D90" w:rsidRDefault="00387D90" w:rsidP="003D1693">
            <w:pPr>
              <w:ind w:leftChars="100" w:left="219" w:firstLineChars="100" w:firstLine="219"/>
              <w:rPr>
                <w:rFonts w:ascii="HG丸ｺﾞｼｯｸM-PRO" w:eastAsia="HG丸ｺﾞｼｯｸM-PRO"/>
              </w:rPr>
            </w:pPr>
            <w:r>
              <w:rPr>
                <w:rFonts w:ascii="HG丸ｺﾞｼｯｸM-PRO" w:eastAsia="HG丸ｺﾞｼｯｸM-PRO" w:hint="eastAsia"/>
              </w:rPr>
              <w:t>平成２２年度における非常勤事務職員，臨時職員，パート職員の配置計画について，白石副理事長から平成２１年度の配置実績，平成２２年度の配置要求及び配置計画について説明があり，この配置について諮ったところ，次のとおり一部修正の上承認された。</w:t>
            </w:r>
          </w:p>
          <w:p w:rsidR="00387D90" w:rsidRDefault="00387D90" w:rsidP="003D1693">
            <w:pPr>
              <w:ind w:leftChars="100" w:left="219" w:firstLineChars="100" w:firstLine="219"/>
              <w:rPr>
                <w:rFonts w:ascii="HG丸ｺﾞｼｯｸM-PRO" w:eastAsia="HG丸ｺﾞｼｯｸM-PRO"/>
              </w:rPr>
            </w:pPr>
            <w:r>
              <w:rPr>
                <w:rFonts w:ascii="HG丸ｺﾞｼｯｸM-PRO" w:eastAsia="HG丸ｺﾞｼｯｸM-PRO" w:hint="eastAsia"/>
              </w:rPr>
              <w:t>また，この承認を元に平成２２年度当初予算案を編成することが確認された。</w:t>
            </w:r>
          </w:p>
          <w:p w:rsidR="00387D90" w:rsidRDefault="00387D90" w:rsidP="003D1693">
            <w:pPr>
              <w:ind w:leftChars="100" w:left="219" w:firstLineChars="100" w:firstLine="219"/>
              <w:rPr>
                <w:rFonts w:ascii="HG丸ｺﾞｼｯｸM-PRO" w:eastAsia="HG丸ｺﾞｼｯｸM-PRO"/>
              </w:rPr>
            </w:pPr>
            <w:r>
              <w:rPr>
                <w:rFonts w:ascii="HG丸ｺﾞｼｯｸM-PRO" w:eastAsia="HG丸ｺﾞｼｯｸM-PRO" w:hint="eastAsia"/>
              </w:rPr>
              <w:t>（修正事項）</w:t>
            </w:r>
          </w:p>
          <w:p w:rsidR="00387D90" w:rsidRDefault="00387D90" w:rsidP="00387D90">
            <w:pPr>
              <w:numPr>
                <w:ilvl w:val="0"/>
                <w:numId w:val="42"/>
              </w:numPr>
              <w:tabs>
                <w:tab w:val="clear" w:pos="863"/>
                <w:tab w:val="num" w:pos="741"/>
              </w:tabs>
              <w:ind w:left="741" w:hanging="313"/>
              <w:rPr>
                <w:rFonts w:ascii="HG丸ｺﾞｼｯｸM-PRO" w:eastAsia="HG丸ｺﾞｼｯｸM-PRO"/>
              </w:rPr>
            </w:pPr>
            <w:r>
              <w:rPr>
                <w:rFonts w:ascii="HG丸ｺﾞｼｯｸM-PRO" w:eastAsia="HG丸ｺﾞｼｯｸM-PRO" w:hint="eastAsia"/>
              </w:rPr>
              <w:t>事業構想学部受付業務について，週３０時間勤務の９人月配置計画であったものを週３０時間勤務の１２人月配置とする。</w:t>
            </w:r>
          </w:p>
          <w:p w:rsidR="00387D90" w:rsidRPr="00F2386D" w:rsidRDefault="00387D90" w:rsidP="007632DF">
            <w:pPr>
              <w:rPr>
                <w:rFonts w:ascii="HG丸ｺﾞｼｯｸM-PRO" w:eastAsia="HG丸ｺﾞｼｯｸM-PRO"/>
              </w:rPr>
            </w:pPr>
          </w:p>
          <w:p w:rsidR="00387D90" w:rsidRPr="00D03494" w:rsidRDefault="00387D90" w:rsidP="007632DF">
            <w:pPr>
              <w:rPr>
                <w:rFonts w:ascii="HG丸ｺﾞｼｯｸM-PRO" w:eastAsia="HG丸ｺﾞｼｯｸM-PRO"/>
              </w:rPr>
            </w:pPr>
          </w:p>
          <w:p w:rsidR="00387D90" w:rsidRPr="003B1240" w:rsidRDefault="00387D90" w:rsidP="007632DF">
            <w:pPr>
              <w:rPr>
                <w:rFonts w:ascii="HG丸ｺﾞｼｯｸM-PRO" w:eastAsia="HG丸ｺﾞｼｯｸM-PRO"/>
                <w:b/>
              </w:rPr>
            </w:pPr>
            <w:r w:rsidRPr="003B1240">
              <w:rPr>
                <w:rFonts w:ascii="HG丸ｺﾞｼｯｸM-PRO" w:eastAsia="HG丸ｺﾞｼｯｸM-PRO" w:hint="eastAsia"/>
                <w:b/>
              </w:rPr>
              <w:t>３　報告事項</w:t>
            </w:r>
          </w:p>
          <w:p w:rsidR="00387D90" w:rsidRPr="003B1240" w:rsidRDefault="00387D90" w:rsidP="003D1693">
            <w:pPr>
              <w:ind w:firstLineChars="100" w:firstLine="220"/>
              <w:rPr>
                <w:rFonts w:ascii="HG丸ｺﾞｼｯｸM-PRO" w:eastAsia="HG丸ｺﾞｼｯｸM-PRO"/>
                <w:b/>
              </w:rPr>
            </w:pPr>
            <w:r w:rsidRPr="003B1240">
              <w:rPr>
                <w:rFonts w:ascii="HG丸ｺﾞｼｯｸM-PRO" w:eastAsia="HG丸ｺﾞｼｯｸM-PRO" w:hint="eastAsia"/>
                <w:b/>
              </w:rPr>
              <w:t>（１）</w:t>
            </w:r>
            <w:r>
              <w:rPr>
                <w:rFonts w:ascii="HG丸ｺﾞｼｯｸM-PRO" w:eastAsia="HG丸ｺﾞｼｯｸM-PRO" w:hint="eastAsia"/>
                <w:b/>
              </w:rPr>
              <w:t>平成21年度第3四半期財務報告</w:t>
            </w:r>
            <w:r w:rsidRPr="003B1240">
              <w:rPr>
                <w:rFonts w:ascii="HG丸ｺﾞｼｯｸM-PRO" w:eastAsia="HG丸ｺﾞｼｯｸM-PRO" w:hint="eastAsia"/>
                <w:b/>
              </w:rPr>
              <w:t>について</w:t>
            </w:r>
            <w:r>
              <w:rPr>
                <w:rFonts w:ascii="HG丸ｺﾞｼｯｸM-PRO" w:eastAsia="HG丸ｺﾞｼｯｸM-PRO" w:hint="eastAsia"/>
                <w:b/>
              </w:rPr>
              <w:t xml:space="preserve">　　　　　　　　　</w:t>
            </w:r>
            <w:r w:rsidR="003D1693">
              <w:rPr>
                <w:rFonts w:ascii="HG丸ｺﾞｼｯｸM-PRO" w:eastAsia="HG丸ｺﾞｼｯｸM-PRO" w:hint="eastAsia"/>
                <w:b/>
              </w:rPr>
              <w:t xml:space="preserve"> </w:t>
            </w:r>
            <w:r w:rsidRPr="003B1240">
              <w:rPr>
                <w:rFonts w:ascii="HG丸ｺﾞｼｯｸM-PRO" w:eastAsia="HG丸ｺﾞｼｯｸM-PRO" w:hint="eastAsia"/>
                <w:b/>
              </w:rPr>
              <w:t>報告資料</w:t>
            </w:r>
            <w:r w:rsidR="003D1693">
              <w:rPr>
                <w:rFonts w:ascii="HG丸ｺﾞｼｯｸM-PRO" w:eastAsia="HG丸ｺﾞｼｯｸM-PRO" w:hint="eastAsia"/>
                <w:b/>
              </w:rPr>
              <w:t>１</w:t>
            </w:r>
          </w:p>
          <w:p w:rsidR="00387D90" w:rsidRDefault="00387D90" w:rsidP="003D1693">
            <w:pPr>
              <w:ind w:leftChars="100" w:left="219" w:firstLineChars="100" w:firstLine="219"/>
              <w:rPr>
                <w:rFonts w:ascii="HG丸ｺﾞｼｯｸM-PRO" w:eastAsia="HG丸ｺﾞｼｯｸM-PRO"/>
              </w:rPr>
            </w:pPr>
            <w:r>
              <w:rPr>
                <w:rFonts w:ascii="HG丸ｺﾞｼｯｸM-PRO" w:eastAsia="HG丸ｺﾞｼｯｸM-PRO" w:hint="eastAsia"/>
              </w:rPr>
              <w:t>大和田理事から財務運営要綱第１１条の規定に基づき本年度第３四半期までの財務報告が，予算執行状況，資金収支，貸借対照表，損益計算書等で行われ，収入が約９５％（収納ベース），支出が約７４％（契約ベース）の進捗状況にあり，これまでの財政状況は概ね順調に推移しているとの判断が示され，出席者全員で確認された。</w:t>
            </w:r>
          </w:p>
          <w:p w:rsidR="00387D90" w:rsidRPr="00996AD0" w:rsidRDefault="00387D90" w:rsidP="003D1693">
            <w:pPr>
              <w:ind w:leftChars="100" w:left="219" w:firstLineChars="100" w:firstLine="219"/>
              <w:rPr>
                <w:rFonts w:ascii="HG丸ｺﾞｼｯｸM-PRO" w:eastAsia="HG丸ｺﾞｼｯｸM-PRO"/>
              </w:rPr>
            </w:pPr>
          </w:p>
          <w:p w:rsidR="00387D90" w:rsidRPr="003B1240" w:rsidRDefault="00387D90" w:rsidP="003D1693">
            <w:pPr>
              <w:ind w:firstLineChars="100" w:firstLine="220"/>
              <w:rPr>
                <w:rFonts w:ascii="HG丸ｺﾞｼｯｸM-PRO" w:eastAsia="HG丸ｺﾞｼｯｸM-PRO"/>
                <w:b/>
              </w:rPr>
            </w:pPr>
            <w:r w:rsidRPr="003B1240">
              <w:rPr>
                <w:rFonts w:ascii="HG丸ｺﾞｼｯｸM-PRO" w:eastAsia="HG丸ｺﾞｼｯｸM-PRO" w:hint="eastAsia"/>
                <w:b/>
              </w:rPr>
              <w:t>（</w:t>
            </w:r>
            <w:r>
              <w:rPr>
                <w:rFonts w:ascii="HG丸ｺﾞｼｯｸM-PRO" w:eastAsia="HG丸ｺﾞｼｯｸM-PRO" w:hint="eastAsia"/>
                <w:b/>
              </w:rPr>
              <w:t>２</w:t>
            </w:r>
            <w:r w:rsidRPr="003B1240">
              <w:rPr>
                <w:rFonts w:ascii="HG丸ｺﾞｼｯｸM-PRO" w:eastAsia="HG丸ｺﾞｼｯｸM-PRO" w:hint="eastAsia"/>
                <w:b/>
              </w:rPr>
              <w:t>）</w:t>
            </w:r>
            <w:r>
              <w:rPr>
                <w:rFonts w:ascii="HG丸ｺﾞｼｯｸM-PRO" w:eastAsia="HG丸ｺﾞｼｯｸM-PRO" w:hint="eastAsia"/>
                <w:b/>
              </w:rPr>
              <w:t xml:space="preserve">公立大学法人宮城大学会計監査人の選任について　　　　　　　</w:t>
            </w:r>
            <w:r w:rsidRPr="003B1240">
              <w:rPr>
                <w:rFonts w:ascii="HG丸ｺﾞｼｯｸM-PRO" w:eastAsia="HG丸ｺﾞｼｯｸM-PRO" w:hint="eastAsia"/>
                <w:b/>
              </w:rPr>
              <w:t>報告資料</w:t>
            </w:r>
            <w:r>
              <w:rPr>
                <w:rFonts w:ascii="HG丸ｺﾞｼｯｸM-PRO" w:eastAsia="HG丸ｺﾞｼｯｸM-PRO" w:hint="eastAsia"/>
                <w:b/>
              </w:rPr>
              <w:t>２</w:t>
            </w:r>
          </w:p>
          <w:p w:rsidR="00387D90" w:rsidRDefault="00387D90" w:rsidP="003D1693">
            <w:pPr>
              <w:ind w:leftChars="100" w:left="219" w:firstLineChars="100" w:firstLine="219"/>
              <w:rPr>
                <w:rFonts w:ascii="HG丸ｺﾞｼｯｸM-PRO" w:eastAsia="HG丸ｺﾞｼｯｸM-PRO"/>
              </w:rPr>
            </w:pPr>
            <w:r>
              <w:rPr>
                <w:rFonts w:ascii="HG丸ｺﾞｼｯｸM-PRO" w:eastAsia="HG丸ｺﾞｼｯｸM-PRO" w:hint="eastAsia"/>
              </w:rPr>
              <w:t>大和田理事から，本法人の会計監査人が「有限責任監査法人トーマツ　包括代表　佐藤良二」に選任された旨の報告があった。会計監査人については，宮城県が選任しその旨平成２１年１２月２４日付けで通知があったもの。</w:t>
            </w:r>
          </w:p>
          <w:p w:rsidR="00387D90" w:rsidRPr="00445E1D" w:rsidRDefault="00387D90" w:rsidP="003D1693">
            <w:pPr>
              <w:ind w:leftChars="100" w:left="219" w:firstLineChars="100" w:firstLine="219"/>
              <w:rPr>
                <w:rFonts w:ascii="HG丸ｺﾞｼｯｸM-PRO" w:eastAsia="HG丸ｺﾞｼｯｸM-PRO"/>
              </w:rPr>
            </w:pPr>
          </w:p>
          <w:p w:rsidR="00387D90" w:rsidRPr="003B1240" w:rsidRDefault="00387D90" w:rsidP="003D1693">
            <w:pPr>
              <w:ind w:firstLineChars="100" w:firstLine="220"/>
              <w:rPr>
                <w:rFonts w:ascii="HG丸ｺﾞｼｯｸM-PRO" w:eastAsia="HG丸ｺﾞｼｯｸM-PRO"/>
                <w:b/>
              </w:rPr>
            </w:pPr>
            <w:r w:rsidRPr="003B1240">
              <w:rPr>
                <w:rFonts w:ascii="HG丸ｺﾞｼｯｸM-PRO" w:eastAsia="HG丸ｺﾞｼｯｸM-PRO" w:hint="eastAsia"/>
                <w:b/>
              </w:rPr>
              <w:t>（</w:t>
            </w:r>
            <w:r>
              <w:rPr>
                <w:rFonts w:ascii="HG丸ｺﾞｼｯｸM-PRO" w:eastAsia="HG丸ｺﾞｼｯｸM-PRO" w:hint="eastAsia"/>
                <w:b/>
              </w:rPr>
              <w:t>３</w:t>
            </w:r>
            <w:r w:rsidRPr="003B1240">
              <w:rPr>
                <w:rFonts w:ascii="HG丸ｺﾞｼｯｸM-PRO" w:eastAsia="HG丸ｺﾞｼｯｸM-PRO" w:hint="eastAsia"/>
                <w:b/>
              </w:rPr>
              <w:t>）</w:t>
            </w:r>
            <w:r>
              <w:rPr>
                <w:rFonts w:ascii="HG丸ｺﾞｼｯｸM-PRO" w:eastAsia="HG丸ｺﾞｼｯｸM-PRO" w:hint="eastAsia"/>
                <w:b/>
              </w:rPr>
              <w:t xml:space="preserve">第10回教育研究審議会について　　　　　　　　　　　　　  </w:t>
            </w:r>
            <w:r w:rsidRPr="003B1240">
              <w:rPr>
                <w:rFonts w:ascii="HG丸ｺﾞｼｯｸM-PRO" w:eastAsia="HG丸ｺﾞｼｯｸM-PRO" w:hint="eastAsia"/>
                <w:b/>
              </w:rPr>
              <w:t>報告資料</w:t>
            </w:r>
            <w:r>
              <w:rPr>
                <w:rFonts w:ascii="HG丸ｺﾞｼｯｸM-PRO" w:eastAsia="HG丸ｺﾞｼｯｸM-PRO" w:hint="eastAsia"/>
                <w:b/>
              </w:rPr>
              <w:t>３</w:t>
            </w:r>
          </w:p>
          <w:p w:rsidR="00387D90" w:rsidRDefault="00387D90" w:rsidP="003D1693">
            <w:pPr>
              <w:ind w:leftChars="100" w:left="219" w:firstLineChars="100" w:firstLine="219"/>
              <w:rPr>
                <w:rFonts w:ascii="HG丸ｺﾞｼｯｸM-PRO" w:eastAsia="HG丸ｺﾞｼｯｸM-PRO"/>
              </w:rPr>
            </w:pPr>
            <w:r>
              <w:rPr>
                <w:rFonts w:ascii="HG丸ｺﾞｼｯｸM-PRO" w:eastAsia="HG丸ｺﾞｼｯｸM-PRO" w:hint="eastAsia"/>
              </w:rPr>
              <w:t>馬渡理事長から，平成２２年１月２０日（水）に開催された第１０回公立大学法人宮城大学教育研究審議会の概要について報告があった。</w:t>
            </w:r>
          </w:p>
          <w:p w:rsidR="00387D90" w:rsidRPr="00445E1D" w:rsidRDefault="00387D90" w:rsidP="003D1693">
            <w:pPr>
              <w:ind w:leftChars="100" w:left="219" w:firstLineChars="100" w:firstLine="219"/>
              <w:rPr>
                <w:rFonts w:ascii="HG丸ｺﾞｼｯｸM-PRO" w:eastAsia="HG丸ｺﾞｼｯｸM-PRO"/>
              </w:rPr>
            </w:pPr>
          </w:p>
          <w:p w:rsidR="003D1693" w:rsidRDefault="00387D90" w:rsidP="003D1693">
            <w:pPr>
              <w:ind w:firstLineChars="100" w:firstLine="220"/>
              <w:rPr>
                <w:rFonts w:ascii="HG丸ｺﾞｼｯｸM-PRO" w:eastAsia="HG丸ｺﾞｼｯｸM-PRO"/>
                <w:b/>
              </w:rPr>
            </w:pPr>
            <w:r w:rsidRPr="003B1240">
              <w:rPr>
                <w:rFonts w:ascii="HG丸ｺﾞｼｯｸM-PRO" w:eastAsia="HG丸ｺﾞｼｯｸM-PRO" w:hint="eastAsia"/>
                <w:b/>
              </w:rPr>
              <w:t>（</w:t>
            </w:r>
            <w:r>
              <w:rPr>
                <w:rFonts w:ascii="HG丸ｺﾞｼｯｸM-PRO" w:eastAsia="HG丸ｺﾞｼｯｸM-PRO" w:hint="eastAsia"/>
                <w:b/>
              </w:rPr>
              <w:t>４</w:t>
            </w:r>
            <w:r w:rsidRPr="003B1240">
              <w:rPr>
                <w:rFonts w:ascii="HG丸ｺﾞｼｯｸM-PRO" w:eastAsia="HG丸ｺﾞｼｯｸM-PRO" w:hint="eastAsia"/>
                <w:b/>
              </w:rPr>
              <w:t>）</w:t>
            </w:r>
            <w:r>
              <w:rPr>
                <w:rFonts w:ascii="HG丸ｺﾞｼｯｸM-PRO" w:eastAsia="HG丸ｺﾞｼｯｸM-PRO" w:hint="eastAsia"/>
                <w:b/>
              </w:rPr>
              <w:t>「宮城大学と気仙沼市との連携協力に関する覚書」の締結について</w:t>
            </w:r>
          </w:p>
          <w:p w:rsidR="00387D90" w:rsidRPr="003B1240" w:rsidRDefault="00387D90" w:rsidP="003D1693">
            <w:pPr>
              <w:ind w:firstLineChars="3305" w:firstLine="7266"/>
              <w:rPr>
                <w:rFonts w:ascii="HG丸ｺﾞｼｯｸM-PRO" w:eastAsia="HG丸ｺﾞｼｯｸM-PRO"/>
                <w:b/>
              </w:rPr>
            </w:pPr>
            <w:r w:rsidRPr="003B1240">
              <w:rPr>
                <w:rFonts w:ascii="HG丸ｺﾞｼｯｸM-PRO" w:eastAsia="HG丸ｺﾞｼｯｸM-PRO" w:hint="eastAsia"/>
                <w:b/>
              </w:rPr>
              <w:t>報告資料</w:t>
            </w:r>
            <w:r>
              <w:rPr>
                <w:rFonts w:ascii="HG丸ｺﾞｼｯｸM-PRO" w:eastAsia="HG丸ｺﾞｼｯｸM-PRO" w:hint="eastAsia"/>
                <w:b/>
              </w:rPr>
              <w:t>４</w:t>
            </w:r>
          </w:p>
          <w:p w:rsidR="00387D90" w:rsidRDefault="00387D90" w:rsidP="003D1693">
            <w:pPr>
              <w:ind w:leftChars="100" w:left="219" w:firstLineChars="100" w:firstLine="219"/>
              <w:rPr>
                <w:rFonts w:ascii="HG丸ｺﾞｼｯｸM-PRO" w:eastAsia="HG丸ｺﾞｼｯｸM-PRO"/>
              </w:rPr>
            </w:pPr>
            <w:r>
              <w:rPr>
                <w:rFonts w:ascii="HG丸ｺﾞｼｯｸM-PRO" w:eastAsia="HG丸ｺﾞｼｯｸM-PRO" w:hint="eastAsia"/>
              </w:rPr>
              <w:t>馬渡理事長から，平成２２年２月５日（金）に行われる「気仙沼市・宮城大学連携協定覚書調印式」及び「連携協力に関する覚書」の概要について報告があった。</w:t>
            </w:r>
          </w:p>
          <w:p w:rsidR="00387D90" w:rsidRPr="00445E1D" w:rsidRDefault="00387D90" w:rsidP="003D1693">
            <w:pPr>
              <w:ind w:leftChars="100" w:left="219" w:firstLineChars="100" w:firstLine="219"/>
              <w:rPr>
                <w:rFonts w:ascii="HG丸ｺﾞｼｯｸM-PRO" w:eastAsia="HG丸ｺﾞｼｯｸM-PRO"/>
              </w:rPr>
            </w:pPr>
          </w:p>
          <w:p w:rsidR="00387D90" w:rsidRPr="003B1240" w:rsidRDefault="00387D90" w:rsidP="003D1693">
            <w:pPr>
              <w:ind w:firstLineChars="100" w:firstLine="220"/>
              <w:rPr>
                <w:rFonts w:ascii="HG丸ｺﾞｼｯｸM-PRO" w:eastAsia="HG丸ｺﾞｼｯｸM-PRO"/>
                <w:b/>
              </w:rPr>
            </w:pPr>
            <w:r w:rsidRPr="003B1240">
              <w:rPr>
                <w:rFonts w:ascii="HG丸ｺﾞｼｯｸM-PRO" w:eastAsia="HG丸ｺﾞｼｯｸM-PRO" w:hint="eastAsia"/>
                <w:b/>
              </w:rPr>
              <w:t>（</w:t>
            </w:r>
            <w:r>
              <w:rPr>
                <w:rFonts w:ascii="HG丸ｺﾞｼｯｸM-PRO" w:eastAsia="HG丸ｺﾞｼｯｸM-PRO" w:hint="eastAsia"/>
                <w:b/>
              </w:rPr>
              <w:t>５</w:t>
            </w:r>
            <w:r w:rsidRPr="003B1240">
              <w:rPr>
                <w:rFonts w:ascii="HG丸ｺﾞｼｯｸM-PRO" w:eastAsia="HG丸ｺﾞｼｯｸM-PRO" w:hint="eastAsia"/>
                <w:b/>
              </w:rPr>
              <w:t>）</w:t>
            </w:r>
            <w:r>
              <w:rPr>
                <w:rFonts w:ascii="HG丸ｺﾞｼｯｸM-PRO" w:eastAsia="HG丸ｺﾞｼｯｸM-PRO" w:hint="eastAsia"/>
                <w:b/>
              </w:rPr>
              <w:t xml:space="preserve">宮城大学本部棟3階の用途変更について　　　　　　　　　　　</w:t>
            </w:r>
            <w:r w:rsidRPr="003B1240">
              <w:rPr>
                <w:rFonts w:ascii="HG丸ｺﾞｼｯｸM-PRO" w:eastAsia="HG丸ｺﾞｼｯｸM-PRO" w:hint="eastAsia"/>
                <w:b/>
              </w:rPr>
              <w:t>報告資料</w:t>
            </w:r>
            <w:r>
              <w:rPr>
                <w:rFonts w:ascii="HG丸ｺﾞｼｯｸM-PRO" w:eastAsia="HG丸ｺﾞｼｯｸM-PRO" w:hint="eastAsia"/>
                <w:b/>
              </w:rPr>
              <w:t>５</w:t>
            </w:r>
          </w:p>
          <w:p w:rsidR="00387D90" w:rsidRDefault="00387D90" w:rsidP="003D1693">
            <w:pPr>
              <w:ind w:leftChars="100" w:left="219" w:firstLineChars="100" w:firstLine="219"/>
              <w:rPr>
                <w:rFonts w:ascii="HG丸ｺﾞｼｯｸM-PRO" w:eastAsia="HG丸ｺﾞｼｯｸM-PRO"/>
              </w:rPr>
            </w:pPr>
            <w:r>
              <w:rPr>
                <w:rFonts w:ascii="HG丸ｺﾞｼｯｸM-PRO" w:eastAsia="HG丸ｺﾞｼｯｸM-PRO" w:hint="eastAsia"/>
              </w:rPr>
              <w:t>武田理事から，平成２２年度から看護学研究科に博士後期課程が設置されることに伴い，現在「メディカル・ラボ３」として使用している部屋を，後期院生が専用に使用する「後期学生研究室」とすることについて報告があった。</w:t>
            </w:r>
          </w:p>
          <w:p w:rsidR="00387D90" w:rsidRPr="00445E1D" w:rsidRDefault="00387D90" w:rsidP="003D1693">
            <w:pPr>
              <w:ind w:leftChars="100" w:left="219" w:firstLineChars="100" w:firstLine="219"/>
              <w:rPr>
                <w:rFonts w:ascii="HG丸ｺﾞｼｯｸM-PRO" w:eastAsia="HG丸ｺﾞｼｯｸM-PRO"/>
              </w:rPr>
            </w:pPr>
          </w:p>
          <w:p w:rsidR="00387D90" w:rsidRPr="00C40138" w:rsidRDefault="00387D90" w:rsidP="003D1693">
            <w:pPr>
              <w:ind w:leftChars="100" w:left="219" w:firstLineChars="100" w:firstLine="219"/>
              <w:rPr>
                <w:rFonts w:ascii="HG丸ｺﾞｼｯｸM-PRO" w:eastAsia="HG丸ｺﾞｼｯｸM-PRO"/>
              </w:rPr>
            </w:pPr>
          </w:p>
          <w:p w:rsidR="00387D90" w:rsidRPr="003B1240" w:rsidRDefault="00387D90" w:rsidP="007632DF">
            <w:pPr>
              <w:wordWrap w:val="0"/>
              <w:jc w:val="right"/>
              <w:rPr>
                <w:rFonts w:ascii="HG丸ｺﾞｼｯｸM-PRO" w:eastAsia="HG丸ｺﾞｼｯｸM-PRO"/>
              </w:rPr>
            </w:pPr>
            <w:r w:rsidRPr="003B1240">
              <w:rPr>
                <w:rFonts w:ascii="HG丸ｺﾞｼｯｸM-PRO" w:eastAsia="HG丸ｺﾞｼｯｸM-PRO" w:hint="eastAsia"/>
              </w:rPr>
              <w:t>以上</w:t>
            </w:r>
            <w:r>
              <w:rPr>
                <w:rFonts w:ascii="HG丸ｺﾞｼｯｸM-PRO" w:eastAsia="HG丸ｺﾞｼｯｸM-PRO" w:hint="eastAsia"/>
              </w:rPr>
              <w:t xml:space="preserve">　　</w:t>
            </w:r>
          </w:p>
          <w:p w:rsidR="00387D90" w:rsidRDefault="00387D90" w:rsidP="007632DF">
            <w:pPr>
              <w:pStyle w:val="a9"/>
              <w:rPr>
                <w:sz w:val="20"/>
                <w:szCs w:val="20"/>
              </w:rPr>
            </w:pPr>
          </w:p>
          <w:p w:rsidR="00393040" w:rsidRDefault="00393040" w:rsidP="007632DF">
            <w:pPr>
              <w:pStyle w:val="a9"/>
              <w:rPr>
                <w:sz w:val="20"/>
                <w:szCs w:val="20"/>
              </w:rPr>
            </w:pPr>
          </w:p>
          <w:p w:rsidR="00387D90" w:rsidRPr="003B1240" w:rsidRDefault="00387D90" w:rsidP="003D1693">
            <w:pPr>
              <w:tabs>
                <w:tab w:val="left" w:pos="7270"/>
                <w:tab w:val="left" w:pos="7425"/>
              </w:tabs>
              <w:kinsoku w:val="0"/>
              <w:wordWrap w:val="0"/>
              <w:autoSpaceDE w:val="0"/>
              <w:autoSpaceDN w:val="0"/>
              <w:ind w:leftChars="235" w:left="515" w:firstLineChars="100" w:firstLine="219"/>
              <w:textAlignment w:val="center"/>
              <w:rPr>
                <w:rFonts w:ascii="HG丸ｺﾞｼｯｸM-PRO" w:eastAsia="HG丸ｺﾞｼｯｸM-PRO"/>
                <w:szCs w:val="21"/>
              </w:rPr>
            </w:pPr>
            <w:r w:rsidRPr="003B1240">
              <w:rPr>
                <w:rFonts w:ascii="HG丸ｺﾞｼｯｸM-PRO" w:eastAsia="HG丸ｺﾞｼｯｸM-PRO" w:hint="eastAsia"/>
                <w:szCs w:val="21"/>
              </w:rPr>
              <w:t>この議事録は，公立大学法人宮城大学</w:t>
            </w:r>
            <w:r w:rsidRPr="003B1240">
              <w:rPr>
                <w:rFonts w:ascii="HG丸ｺﾞｼｯｸM-PRO" w:eastAsia="HG丸ｺﾞｼｯｸM-PRO" w:hint="eastAsia"/>
                <w:szCs w:val="21"/>
                <w:effect w:val="antsRed"/>
              </w:rPr>
              <w:t>第</w:t>
            </w:r>
            <w:r>
              <w:rPr>
                <w:rFonts w:ascii="HG丸ｺﾞｼｯｸM-PRO" w:eastAsia="HG丸ｺﾞｼｯｸM-PRO" w:hint="eastAsia"/>
                <w:szCs w:val="21"/>
                <w:effect w:val="antsRed"/>
              </w:rPr>
              <w:t>１６</w:t>
            </w:r>
            <w:r w:rsidRPr="003B1240">
              <w:rPr>
                <w:rFonts w:ascii="HG丸ｺﾞｼｯｸM-PRO" w:eastAsia="HG丸ｺﾞｼｯｸM-PRO" w:hint="eastAsia"/>
                <w:szCs w:val="21"/>
                <w:effect w:val="antsRed"/>
              </w:rPr>
              <w:t>回</w:t>
            </w:r>
            <w:r w:rsidRPr="003B1240">
              <w:rPr>
                <w:rFonts w:ascii="HG丸ｺﾞｼｯｸM-PRO" w:eastAsia="HG丸ｺﾞｼｯｸM-PRO" w:hint="eastAsia"/>
                <w:szCs w:val="21"/>
              </w:rPr>
              <w:t>理事会議事録である。</w:t>
            </w:r>
          </w:p>
          <w:p w:rsidR="00387D90" w:rsidRDefault="00387D90" w:rsidP="007632DF">
            <w:pPr>
              <w:tabs>
                <w:tab w:val="left" w:pos="7270"/>
                <w:tab w:val="left" w:pos="7425"/>
              </w:tabs>
              <w:kinsoku w:val="0"/>
              <w:wordWrap w:val="0"/>
              <w:autoSpaceDE w:val="0"/>
              <w:autoSpaceDN w:val="0"/>
              <w:textAlignment w:val="center"/>
              <w:rPr>
                <w:rFonts w:ascii="HG丸ｺﾞｼｯｸM-PRO" w:eastAsia="HG丸ｺﾞｼｯｸM-PRO"/>
                <w:szCs w:val="21"/>
              </w:rPr>
            </w:pPr>
          </w:p>
          <w:p w:rsidR="00387D90" w:rsidRDefault="00387D90" w:rsidP="007632DF">
            <w:pPr>
              <w:tabs>
                <w:tab w:val="left" w:pos="7270"/>
                <w:tab w:val="left" w:pos="7425"/>
              </w:tabs>
              <w:kinsoku w:val="0"/>
              <w:wordWrap w:val="0"/>
              <w:autoSpaceDE w:val="0"/>
              <w:autoSpaceDN w:val="0"/>
              <w:textAlignment w:val="center"/>
              <w:rPr>
                <w:rFonts w:ascii="HG丸ｺﾞｼｯｸM-PRO" w:eastAsia="HG丸ｺﾞｼｯｸM-PRO"/>
                <w:szCs w:val="21"/>
              </w:rPr>
            </w:pPr>
          </w:p>
          <w:p w:rsidR="00387D90" w:rsidRPr="003B1240" w:rsidRDefault="00387D90" w:rsidP="007632DF">
            <w:pPr>
              <w:tabs>
                <w:tab w:val="left" w:pos="7270"/>
                <w:tab w:val="left" w:pos="7425"/>
              </w:tabs>
              <w:kinsoku w:val="0"/>
              <w:wordWrap w:val="0"/>
              <w:autoSpaceDE w:val="0"/>
              <w:autoSpaceDN w:val="0"/>
              <w:textAlignment w:val="center"/>
              <w:rPr>
                <w:rFonts w:ascii="HG丸ｺﾞｼｯｸM-PRO" w:eastAsia="HG丸ｺﾞｼｯｸM-PRO"/>
                <w:szCs w:val="21"/>
              </w:rPr>
            </w:pPr>
          </w:p>
          <w:p w:rsidR="00387D90" w:rsidRPr="003B1240" w:rsidRDefault="00387D90" w:rsidP="003D1693">
            <w:pPr>
              <w:tabs>
                <w:tab w:val="left" w:pos="7270"/>
                <w:tab w:val="left" w:pos="7425"/>
              </w:tabs>
              <w:kinsoku w:val="0"/>
              <w:wordWrap w:val="0"/>
              <w:autoSpaceDE w:val="0"/>
              <w:autoSpaceDN w:val="0"/>
              <w:ind w:leftChars="235" w:left="515" w:firstLineChars="100" w:firstLine="219"/>
              <w:textAlignment w:val="center"/>
              <w:rPr>
                <w:rFonts w:ascii="HG丸ｺﾞｼｯｸM-PRO" w:eastAsia="HG丸ｺﾞｼｯｸM-PRO"/>
                <w:szCs w:val="21"/>
                <w:effect w:val="antsRed"/>
                <w:lang w:eastAsia="zh-CN"/>
              </w:rPr>
            </w:pPr>
            <w:r w:rsidRPr="003B1240">
              <w:rPr>
                <w:rFonts w:ascii="HG丸ｺﾞｼｯｸM-PRO" w:eastAsia="HG丸ｺﾞｼｯｸM-PRO" w:hint="eastAsia"/>
                <w:szCs w:val="21"/>
              </w:rPr>
              <w:t xml:space="preserve">　　　　　　　　　　　　　　　　　　　　　　　</w:t>
            </w:r>
            <w:r w:rsidRPr="003B1240">
              <w:rPr>
                <w:rFonts w:ascii="HG丸ｺﾞｼｯｸM-PRO" w:eastAsia="HG丸ｺﾞｼｯｸM-PRO" w:hint="eastAsia"/>
                <w:szCs w:val="21"/>
                <w:effect w:val="antsRed"/>
                <w:lang w:eastAsia="zh-CN"/>
              </w:rPr>
              <w:t>平成２</w:t>
            </w:r>
            <w:r>
              <w:rPr>
                <w:rFonts w:ascii="HG丸ｺﾞｼｯｸM-PRO" w:eastAsia="HG丸ｺﾞｼｯｸM-PRO" w:hint="eastAsia"/>
                <w:szCs w:val="21"/>
                <w:effect w:val="antsRed"/>
              </w:rPr>
              <w:t>２</w:t>
            </w:r>
            <w:r w:rsidRPr="003B1240">
              <w:rPr>
                <w:rFonts w:ascii="HG丸ｺﾞｼｯｸM-PRO" w:eastAsia="HG丸ｺﾞｼｯｸM-PRO" w:hint="eastAsia"/>
                <w:szCs w:val="21"/>
                <w:effect w:val="antsRed"/>
                <w:lang w:eastAsia="zh-CN"/>
              </w:rPr>
              <w:t>年</w:t>
            </w:r>
            <w:r>
              <w:rPr>
                <w:rFonts w:ascii="HG丸ｺﾞｼｯｸM-PRO" w:eastAsia="HG丸ｺﾞｼｯｸM-PRO" w:hint="eastAsia"/>
                <w:szCs w:val="21"/>
                <w:effect w:val="antsRed"/>
              </w:rPr>
              <w:t>２</w:t>
            </w:r>
            <w:r w:rsidRPr="003B1240">
              <w:rPr>
                <w:rFonts w:ascii="HG丸ｺﾞｼｯｸM-PRO" w:eastAsia="HG丸ｺﾞｼｯｸM-PRO" w:hint="eastAsia"/>
                <w:szCs w:val="21"/>
                <w:effect w:val="antsRed"/>
                <w:lang w:eastAsia="zh-CN"/>
              </w:rPr>
              <w:t>月</w:t>
            </w:r>
            <w:r w:rsidR="003F5FC1">
              <w:rPr>
                <w:rFonts w:ascii="HG丸ｺﾞｼｯｸM-PRO" w:eastAsia="HG丸ｺﾞｼｯｸM-PRO" w:hint="eastAsia"/>
                <w:szCs w:val="21"/>
                <w:effect w:val="antsRed"/>
              </w:rPr>
              <w:t>２４</w:t>
            </w:r>
            <w:r w:rsidRPr="003B1240">
              <w:rPr>
                <w:rFonts w:ascii="HG丸ｺﾞｼｯｸM-PRO" w:eastAsia="HG丸ｺﾞｼｯｸM-PRO" w:hint="eastAsia"/>
                <w:szCs w:val="21"/>
                <w:effect w:val="antsRed"/>
                <w:lang w:eastAsia="zh-CN"/>
              </w:rPr>
              <w:t>日</w:t>
            </w:r>
          </w:p>
          <w:p w:rsidR="00387D90" w:rsidRDefault="00387D90" w:rsidP="007632DF">
            <w:pPr>
              <w:tabs>
                <w:tab w:val="left" w:pos="7270"/>
                <w:tab w:val="left" w:pos="7425"/>
              </w:tabs>
              <w:kinsoku w:val="0"/>
              <w:wordWrap w:val="0"/>
              <w:autoSpaceDE w:val="0"/>
              <w:autoSpaceDN w:val="0"/>
              <w:textAlignment w:val="center"/>
              <w:rPr>
                <w:rFonts w:ascii="HG丸ｺﾞｼｯｸM-PRO" w:eastAsia="HG丸ｺﾞｼｯｸM-PRO"/>
                <w:szCs w:val="21"/>
              </w:rPr>
            </w:pPr>
          </w:p>
          <w:p w:rsidR="00387D90" w:rsidRPr="003B1240" w:rsidRDefault="00387D90" w:rsidP="007632DF">
            <w:pPr>
              <w:tabs>
                <w:tab w:val="left" w:pos="7270"/>
                <w:tab w:val="left" w:pos="7425"/>
              </w:tabs>
              <w:kinsoku w:val="0"/>
              <w:wordWrap w:val="0"/>
              <w:autoSpaceDE w:val="0"/>
              <w:autoSpaceDN w:val="0"/>
              <w:textAlignment w:val="center"/>
              <w:rPr>
                <w:rFonts w:ascii="HG丸ｺﾞｼｯｸM-PRO" w:eastAsia="HG丸ｺﾞｼｯｸM-PRO"/>
                <w:szCs w:val="21"/>
              </w:rPr>
            </w:pPr>
          </w:p>
          <w:p w:rsidR="00387D90" w:rsidRPr="003B1240" w:rsidRDefault="00387D90" w:rsidP="003D1693">
            <w:pPr>
              <w:tabs>
                <w:tab w:val="left" w:pos="7270"/>
                <w:tab w:val="left" w:pos="7425"/>
              </w:tabs>
              <w:kinsoku w:val="0"/>
              <w:wordWrap w:val="0"/>
              <w:autoSpaceDE w:val="0"/>
              <w:autoSpaceDN w:val="0"/>
              <w:ind w:firstLineChars="300" w:firstLine="657"/>
              <w:textAlignment w:val="center"/>
              <w:rPr>
                <w:rFonts w:ascii="HG丸ｺﾞｼｯｸM-PRO" w:eastAsia="HG丸ｺﾞｼｯｸM-PRO"/>
                <w:szCs w:val="21"/>
                <w:lang w:eastAsia="zh-CN"/>
              </w:rPr>
            </w:pPr>
            <w:r w:rsidRPr="003B1240">
              <w:rPr>
                <w:rFonts w:ascii="HG丸ｺﾞｼｯｸM-PRO" w:eastAsia="HG丸ｺﾞｼｯｸM-PRO" w:hint="eastAsia"/>
                <w:szCs w:val="21"/>
                <w:lang w:eastAsia="zh-CN"/>
              </w:rPr>
              <w:t xml:space="preserve">　　　　　</w:t>
            </w:r>
            <w:r w:rsidRPr="003B1240">
              <w:rPr>
                <w:rFonts w:ascii="HG丸ｺﾞｼｯｸM-PRO" w:eastAsia="HG丸ｺﾞｼｯｸM-PRO" w:hint="eastAsia"/>
                <w:szCs w:val="21"/>
              </w:rPr>
              <w:t>公立大学法人</w:t>
            </w:r>
            <w:r w:rsidRPr="003B1240">
              <w:rPr>
                <w:rFonts w:ascii="HG丸ｺﾞｼｯｸM-PRO" w:eastAsia="HG丸ｺﾞｼｯｸM-PRO" w:hint="eastAsia"/>
                <w:szCs w:val="21"/>
                <w:lang w:eastAsia="zh-CN"/>
              </w:rPr>
              <w:t>宮城大学</w:t>
            </w:r>
            <w:r w:rsidRPr="003B1240">
              <w:rPr>
                <w:rFonts w:ascii="HG丸ｺﾞｼｯｸM-PRO" w:eastAsia="HG丸ｺﾞｼｯｸM-PRO" w:hint="eastAsia"/>
                <w:szCs w:val="21"/>
              </w:rPr>
              <w:t xml:space="preserve">理事会　</w:t>
            </w:r>
            <w:r w:rsidRPr="003B1240">
              <w:rPr>
                <w:rFonts w:ascii="HG丸ｺﾞｼｯｸM-PRO" w:eastAsia="HG丸ｺﾞｼｯｸM-PRO" w:hint="eastAsia"/>
                <w:szCs w:val="21"/>
                <w:lang w:eastAsia="zh-CN"/>
              </w:rPr>
              <w:t xml:space="preserve">　議</w:t>
            </w:r>
            <w:r w:rsidRPr="003B1240">
              <w:rPr>
                <w:rFonts w:ascii="HG丸ｺﾞｼｯｸM-PRO" w:eastAsia="HG丸ｺﾞｼｯｸM-PRO" w:hint="eastAsia"/>
                <w:szCs w:val="21"/>
              </w:rPr>
              <w:t xml:space="preserve">　</w:t>
            </w:r>
            <w:r w:rsidRPr="003B1240">
              <w:rPr>
                <w:rFonts w:ascii="HG丸ｺﾞｼｯｸM-PRO" w:eastAsia="HG丸ｺﾞｼｯｸM-PRO" w:hint="eastAsia"/>
                <w:szCs w:val="21"/>
                <w:lang w:eastAsia="zh-CN"/>
              </w:rPr>
              <w:t xml:space="preserve">長　　</w:t>
            </w:r>
            <w:r w:rsidRPr="003B1240">
              <w:rPr>
                <w:rFonts w:ascii="HG丸ｺﾞｼｯｸM-PRO" w:eastAsia="HG丸ｺﾞｼｯｸM-PRO" w:hint="eastAsia"/>
                <w:szCs w:val="21"/>
              </w:rPr>
              <w:t>馬　渡　尚　憲</w:t>
            </w:r>
          </w:p>
          <w:p w:rsidR="00387D90" w:rsidRDefault="00387D90" w:rsidP="007632DF">
            <w:pPr>
              <w:tabs>
                <w:tab w:val="left" w:pos="7270"/>
                <w:tab w:val="left" w:pos="7425"/>
              </w:tabs>
              <w:kinsoku w:val="0"/>
              <w:wordWrap w:val="0"/>
              <w:autoSpaceDE w:val="0"/>
              <w:autoSpaceDN w:val="0"/>
              <w:textAlignment w:val="center"/>
              <w:rPr>
                <w:rFonts w:ascii="HG丸ｺﾞｼｯｸM-PRO" w:eastAsia="HG丸ｺﾞｼｯｸM-PRO"/>
                <w:szCs w:val="21"/>
              </w:rPr>
            </w:pPr>
          </w:p>
          <w:p w:rsidR="00387D90" w:rsidRDefault="00387D90" w:rsidP="007632DF">
            <w:pPr>
              <w:tabs>
                <w:tab w:val="left" w:pos="7270"/>
                <w:tab w:val="left" w:pos="7425"/>
              </w:tabs>
              <w:kinsoku w:val="0"/>
              <w:wordWrap w:val="0"/>
              <w:autoSpaceDE w:val="0"/>
              <w:autoSpaceDN w:val="0"/>
              <w:textAlignment w:val="center"/>
              <w:rPr>
                <w:rFonts w:ascii="HG丸ｺﾞｼｯｸM-PRO" w:eastAsia="HG丸ｺﾞｼｯｸM-PRO"/>
                <w:szCs w:val="21"/>
              </w:rPr>
            </w:pPr>
          </w:p>
          <w:p w:rsidR="00387D90" w:rsidRPr="003B66C8" w:rsidRDefault="00387D90" w:rsidP="007632DF">
            <w:pPr>
              <w:tabs>
                <w:tab w:val="left" w:pos="7270"/>
                <w:tab w:val="left" w:pos="7425"/>
              </w:tabs>
              <w:kinsoku w:val="0"/>
              <w:wordWrap w:val="0"/>
              <w:autoSpaceDE w:val="0"/>
              <w:autoSpaceDN w:val="0"/>
              <w:textAlignment w:val="center"/>
              <w:rPr>
                <w:rFonts w:ascii="HG丸ｺﾞｼｯｸM-PRO" w:eastAsia="HG丸ｺﾞｼｯｸM-PRO"/>
                <w:szCs w:val="21"/>
              </w:rPr>
            </w:pPr>
          </w:p>
          <w:p w:rsidR="00387D90" w:rsidRPr="003B1240" w:rsidRDefault="00387D90" w:rsidP="007632DF">
            <w:pPr>
              <w:tabs>
                <w:tab w:val="left" w:pos="7270"/>
                <w:tab w:val="left" w:pos="7425"/>
              </w:tabs>
              <w:kinsoku w:val="0"/>
              <w:wordWrap w:val="0"/>
              <w:autoSpaceDE w:val="0"/>
              <w:autoSpaceDN w:val="0"/>
              <w:textAlignment w:val="center"/>
              <w:rPr>
                <w:rFonts w:ascii="HG丸ｺﾞｼｯｸM-PRO" w:eastAsia="HG丸ｺﾞｼｯｸM-PRO"/>
                <w:szCs w:val="21"/>
                <w:lang w:eastAsia="zh-CN"/>
              </w:rPr>
            </w:pPr>
            <w:r w:rsidRPr="003B1240">
              <w:rPr>
                <w:rFonts w:ascii="HG丸ｺﾞｼｯｸM-PRO" w:eastAsia="HG丸ｺﾞｼｯｸM-PRO" w:hint="eastAsia"/>
                <w:szCs w:val="21"/>
              </w:rPr>
              <w:t xml:space="preserve">　　　　　　　　　　　　　　同　　　　　　　　</w:t>
            </w:r>
            <w:r>
              <w:rPr>
                <w:rFonts w:ascii="HG丸ｺﾞｼｯｸM-PRO" w:eastAsia="HG丸ｺﾞｼｯｸM-PRO" w:hint="eastAsia"/>
                <w:szCs w:val="21"/>
                <w:effect w:val="antsRed"/>
              </w:rPr>
              <w:t xml:space="preserve">理　事　</w:t>
            </w:r>
            <w:r w:rsidRPr="003B1240">
              <w:rPr>
                <w:rFonts w:ascii="HG丸ｺﾞｼｯｸM-PRO" w:eastAsia="HG丸ｺﾞｼｯｸM-PRO" w:hint="eastAsia"/>
                <w:szCs w:val="21"/>
                <w:effect w:val="antsRed"/>
              </w:rPr>
              <w:t xml:space="preserve">　</w:t>
            </w:r>
            <w:r>
              <w:rPr>
                <w:rFonts w:ascii="HG丸ｺﾞｼｯｸM-PRO" w:eastAsia="HG丸ｺﾞｼｯｸM-PRO" w:hint="eastAsia"/>
                <w:szCs w:val="21"/>
                <w:effect w:val="antsRed"/>
              </w:rPr>
              <w:t>池　戸　重　信</w:t>
            </w:r>
          </w:p>
          <w:p w:rsidR="00387D90" w:rsidRDefault="00387D90" w:rsidP="007632DF">
            <w:pPr>
              <w:kinsoku w:val="0"/>
              <w:wordWrap w:val="0"/>
              <w:autoSpaceDE w:val="0"/>
              <w:autoSpaceDN w:val="0"/>
              <w:textAlignment w:val="center"/>
              <w:rPr>
                <w:rFonts w:ascii="HG丸ｺﾞｼｯｸM-PRO" w:eastAsia="HG丸ｺﾞｼｯｸM-PRO"/>
                <w:szCs w:val="21"/>
              </w:rPr>
            </w:pPr>
          </w:p>
          <w:p w:rsidR="00387D90" w:rsidRDefault="00387D90" w:rsidP="007632DF">
            <w:pPr>
              <w:kinsoku w:val="0"/>
              <w:wordWrap w:val="0"/>
              <w:autoSpaceDE w:val="0"/>
              <w:autoSpaceDN w:val="0"/>
              <w:textAlignment w:val="center"/>
              <w:rPr>
                <w:rFonts w:ascii="HG丸ｺﾞｼｯｸM-PRO" w:eastAsia="HG丸ｺﾞｼｯｸM-PRO"/>
                <w:szCs w:val="21"/>
              </w:rPr>
            </w:pPr>
          </w:p>
          <w:p w:rsidR="00387D90" w:rsidRDefault="00387D90" w:rsidP="007632DF">
            <w:pPr>
              <w:kinsoku w:val="0"/>
              <w:wordWrap w:val="0"/>
              <w:autoSpaceDE w:val="0"/>
              <w:autoSpaceDN w:val="0"/>
              <w:textAlignment w:val="center"/>
              <w:rPr>
                <w:rFonts w:ascii="HG丸ｺﾞｼｯｸM-PRO" w:eastAsia="HG丸ｺﾞｼｯｸM-PRO"/>
                <w:szCs w:val="21"/>
              </w:rPr>
            </w:pPr>
          </w:p>
          <w:p w:rsidR="00387D90" w:rsidRPr="003B1240" w:rsidRDefault="00387D90" w:rsidP="007632DF">
            <w:pPr>
              <w:kinsoku w:val="0"/>
              <w:wordWrap w:val="0"/>
              <w:autoSpaceDE w:val="0"/>
              <w:autoSpaceDN w:val="0"/>
              <w:textAlignment w:val="center"/>
              <w:rPr>
                <w:rFonts w:ascii="HG丸ｺﾞｼｯｸM-PRO" w:eastAsia="HG丸ｺﾞｼｯｸM-PRO"/>
                <w:szCs w:val="21"/>
              </w:rPr>
            </w:pPr>
          </w:p>
        </w:tc>
      </w:tr>
    </w:tbl>
    <w:p w:rsidR="00706372" w:rsidRPr="00387D90" w:rsidRDefault="00706372" w:rsidP="009D5149">
      <w:pPr>
        <w:pStyle w:val="a9"/>
        <w:rPr>
          <w:rFonts w:ascii="HG丸ｺﾞｼｯｸM-PRO"/>
          <w:sz w:val="20"/>
          <w:szCs w:val="20"/>
        </w:rPr>
      </w:pPr>
    </w:p>
    <w:sectPr w:rsidR="00706372" w:rsidRPr="00387D90" w:rsidSect="003D1693">
      <w:headerReference w:type="default" r:id="rId8"/>
      <w:footerReference w:type="even" r:id="rId9"/>
      <w:pgSz w:w="11906" w:h="16838" w:code="9"/>
      <w:pgMar w:top="1701" w:right="1134" w:bottom="567" w:left="1134" w:header="454" w:footer="340" w:gutter="0"/>
      <w:cols w:space="720"/>
      <w:docGrid w:type="linesAndChars" w:linePitch="290" w:charSpace="185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1ACD" w:rsidRDefault="00FD1ACD">
      <w:r>
        <w:separator/>
      </w:r>
    </w:p>
  </w:endnote>
  <w:endnote w:type="continuationSeparator" w:id="0">
    <w:p w:rsidR="00FD1ACD" w:rsidRDefault="00FD1ACD">
      <w:r>
        <w:continuationSeparator/>
      </w:r>
    </w:p>
  </w:endnote>
</w:endnotes>
</file>

<file path=word/fontTable.xml><?xml version="1.0" encoding="utf-8"?>
<w:fonts xmlns:r="http://schemas.openxmlformats.org/officeDocument/2006/relationships" xmlns:w="http://schemas.openxmlformats.org/wordprocessingml/2006/main">
  <w:font w:name="HG丸ｺﾞｼｯｸM-PRO">
    <w:panose1 w:val="020F0600000000000000"/>
    <w:charset w:val="80"/>
    <w:family w:val="modern"/>
    <w:pitch w:val="variable"/>
    <w:sig w:usb0="80000281" w:usb1="28C76CF8"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34C0" w:rsidRDefault="006A7513" w:rsidP="003477E5">
    <w:pPr>
      <w:pStyle w:val="a5"/>
      <w:framePr w:wrap="around" w:vAnchor="text" w:hAnchor="margin" w:xAlign="center" w:y="1"/>
      <w:rPr>
        <w:rStyle w:val="a6"/>
      </w:rPr>
    </w:pPr>
    <w:r>
      <w:rPr>
        <w:rStyle w:val="a6"/>
      </w:rPr>
      <w:fldChar w:fldCharType="begin"/>
    </w:r>
    <w:r w:rsidR="005B34C0">
      <w:rPr>
        <w:rStyle w:val="a6"/>
      </w:rPr>
      <w:instrText xml:space="preserve">PAGE  </w:instrText>
    </w:r>
    <w:r>
      <w:rPr>
        <w:rStyle w:val="a6"/>
      </w:rPr>
      <w:fldChar w:fldCharType="separate"/>
    </w:r>
    <w:r w:rsidR="005B34C0">
      <w:rPr>
        <w:rStyle w:val="a6"/>
        <w:noProof/>
      </w:rPr>
      <w:t>1</w:t>
    </w:r>
    <w:r>
      <w:rPr>
        <w:rStyle w:val="a6"/>
      </w:rPr>
      <w:fldChar w:fldCharType="end"/>
    </w:r>
  </w:p>
  <w:p w:rsidR="005B34C0" w:rsidRDefault="005B34C0">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1ACD" w:rsidRDefault="00FD1ACD">
      <w:r>
        <w:separator/>
      </w:r>
    </w:p>
  </w:footnote>
  <w:footnote w:type="continuationSeparator" w:id="0">
    <w:p w:rsidR="00FD1ACD" w:rsidRDefault="00FD1AC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34C0" w:rsidRDefault="005B34C0">
    <w:pPr>
      <w:pStyle w:val="a3"/>
      <w:jc w:val="center"/>
      <w:rPr>
        <w:sz w:val="30"/>
      </w:rPr>
    </w:pPr>
  </w:p>
  <w:p w:rsidR="005B34C0" w:rsidRPr="00393040" w:rsidRDefault="005B34C0" w:rsidP="00393040">
    <w:pPr>
      <w:pStyle w:val="a3"/>
      <w:jc w:val="center"/>
      <w:rPr>
        <w:sz w:val="32"/>
        <w:szCs w:val="32"/>
        <w:lang w:eastAsia="zh-CN"/>
      </w:rPr>
    </w:pPr>
    <w:r w:rsidRPr="00393040">
      <w:rPr>
        <w:rFonts w:hint="eastAsia"/>
        <w:sz w:val="32"/>
        <w:szCs w:val="32"/>
      </w:rPr>
      <w:t>理　事　会</w:t>
    </w:r>
    <w:r w:rsidRPr="00393040">
      <w:rPr>
        <w:rFonts w:hint="eastAsia"/>
        <w:sz w:val="32"/>
        <w:szCs w:val="32"/>
        <w:lang w:eastAsia="zh-CN"/>
      </w:rPr>
      <w:t xml:space="preserve">　議　事　録</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569B5"/>
    <w:multiLevelType w:val="hybridMultilevel"/>
    <w:tmpl w:val="8B547F52"/>
    <w:lvl w:ilvl="0" w:tplc="8FA4ED26">
      <w:start w:val="1"/>
      <w:numFmt w:val="bullet"/>
      <w:lvlText w:val="・"/>
      <w:lvlJc w:val="left"/>
      <w:pPr>
        <w:tabs>
          <w:tab w:val="num" w:pos="797"/>
        </w:tabs>
        <w:ind w:left="797" w:hanging="360"/>
      </w:pPr>
      <w:rPr>
        <w:rFonts w:ascii="HG丸ｺﾞｼｯｸM-PRO" w:eastAsia="HG丸ｺﾞｼｯｸM-PRO" w:hAnsi="HG丸ｺﾞｼｯｸM-PRO" w:cs="HG丸ｺﾞｼｯｸM-PRO" w:hint="eastAsia"/>
      </w:rPr>
    </w:lvl>
    <w:lvl w:ilvl="1" w:tplc="0409000B" w:tentative="1">
      <w:start w:val="1"/>
      <w:numFmt w:val="bullet"/>
      <w:lvlText w:val=""/>
      <w:lvlJc w:val="left"/>
      <w:pPr>
        <w:tabs>
          <w:tab w:val="num" w:pos="1277"/>
        </w:tabs>
        <w:ind w:left="1277" w:hanging="420"/>
      </w:pPr>
      <w:rPr>
        <w:rFonts w:ascii="Wingdings" w:hAnsi="Wingdings" w:hint="default"/>
      </w:rPr>
    </w:lvl>
    <w:lvl w:ilvl="2" w:tplc="0409000D" w:tentative="1">
      <w:start w:val="1"/>
      <w:numFmt w:val="bullet"/>
      <w:lvlText w:val=""/>
      <w:lvlJc w:val="left"/>
      <w:pPr>
        <w:tabs>
          <w:tab w:val="num" w:pos="1697"/>
        </w:tabs>
        <w:ind w:left="1697" w:hanging="420"/>
      </w:pPr>
      <w:rPr>
        <w:rFonts w:ascii="Wingdings" w:hAnsi="Wingdings" w:hint="default"/>
      </w:rPr>
    </w:lvl>
    <w:lvl w:ilvl="3" w:tplc="04090001" w:tentative="1">
      <w:start w:val="1"/>
      <w:numFmt w:val="bullet"/>
      <w:lvlText w:val=""/>
      <w:lvlJc w:val="left"/>
      <w:pPr>
        <w:tabs>
          <w:tab w:val="num" w:pos="2117"/>
        </w:tabs>
        <w:ind w:left="2117" w:hanging="420"/>
      </w:pPr>
      <w:rPr>
        <w:rFonts w:ascii="Wingdings" w:hAnsi="Wingdings" w:hint="default"/>
      </w:rPr>
    </w:lvl>
    <w:lvl w:ilvl="4" w:tplc="0409000B" w:tentative="1">
      <w:start w:val="1"/>
      <w:numFmt w:val="bullet"/>
      <w:lvlText w:val=""/>
      <w:lvlJc w:val="left"/>
      <w:pPr>
        <w:tabs>
          <w:tab w:val="num" w:pos="2537"/>
        </w:tabs>
        <w:ind w:left="2537" w:hanging="420"/>
      </w:pPr>
      <w:rPr>
        <w:rFonts w:ascii="Wingdings" w:hAnsi="Wingdings" w:hint="default"/>
      </w:rPr>
    </w:lvl>
    <w:lvl w:ilvl="5" w:tplc="0409000D" w:tentative="1">
      <w:start w:val="1"/>
      <w:numFmt w:val="bullet"/>
      <w:lvlText w:val=""/>
      <w:lvlJc w:val="left"/>
      <w:pPr>
        <w:tabs>
          <w:tab w:val="num" w:pos="2957"/>
        </w:tabs>
        <w:ind w:left="2957" w:hanging="420"/>
      </w:pPr>
      <w:rPr>
        <w:rFonts w:ascii="Wingdings" w:hAnsi="Wingdings" w:hint="default"/>
      </w:rPr>
    </w:lvl>
    <w:lvl w:ilvl="6" w:tplc="04090001" w:tentative="1">
      <w:start w:val="1"/>
      <w:numFmt w:val="bullet"/>
      <w:lvlText w:val=""/>
      <w:lvlJc w:val="left"/>
      <w:pPr>
        <w:tabs>
          <w:tab w:val="num" w:pos="3377"/>
        </w:tabs>
        <w:ind w:left="3377" w:hanging="420"/>
      </w:pPr>
      <w:rPr>
        <w:rFonts w:ascii="Wingdings" w:hAnsi="Wingdings" w:hint="default"/>
      </w:rPr>
    </w:lvl>
    <w:lvl w:ilvl="7" w:tplc="0409000B" w:tentative="1">
      <w:start w:val="1"/>
      <w:numFmt w:val="bullet"/>
      <w:lvlText w:val=""/>
      <w:lvlJc w:val="left"/>
      <w:pPr>
        <w:tabs>
          <w:tab w:val="num" w:pos="3797"/>
        </w:tabs>
        <w:ind w:left="3797" w:hanging="420"/>
      </w:pPr>
      <w:rPr>
        <w:rFonts w:ascii="Wingdings" w:hAnsi="Wingdings" w:hint="default"/>
      </w:rPr>
    </w:lvl>
    <w:lvl w:ilvl="8" w:tplc="0409000D" w:tentative="1">
      <w:start w:val="1"/>
      <w:numFmt w:val="bullet"/>
      <w:lvlText w:val=""/>
      <w:lvlJc w:val="left"/>
      <w:pPr>
        <w:tabs>
          <w:tab w:val="num" w:pos="4217"/>
        </w:tabs>
        <w:ind w:left="4217" w:hanging="420"/>
      </w:pPr>
      <w:rPr>
        <w:rFonts w:ascii="Wingdings" w:hAnsi="Wingdings" w:hint="default"/>
      </w:rPr>
    </w:lvl>
  </w:abstractNum>
  <w:abstractNum w:abstractNumId="1">
    <w:nsid w:val="03661DB2"/>
    <w:multiLevelType w:val="hybridMultilevel"/>
    <w:tmpl w:val="6270B8EA"/>
    <w:lvl w:ilvl="0" w:tplc="DB58371A">
      <w:start w:val="1"/>
      <w:numFmt w:val="bullet"/>
      <w:lvlText w:val="・"/>
      <w:lvlJc w:val="left"/>
      <w:pPr>
        <w:tabs>
          <w:tab w:val="num" w:pos="990"/>
        </w:tabs>
        <w:ind w:left="990"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2">
    <w:nsid w:val="060772E0"/>
    <w:multiLevelType w:val="hybridMultilevel"/>
    <w:tmpl w:val="967CB4E4"/>
    <w:lvl w:ilvl="0" w:tplc="CB841C06">
      <w:numFmt w:val="bullet"/>
      <w:lvlText w:val="・"/>
      <w:lvlJc w:val="left"/>
      <w:pPr>
        <w:tabs>
          <w:tab w:val="num" w:pos="1005"/>
        </w:tabs>
        <w:ind w:left="1005"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485"/>
        </w:tabs>
        <w:ind w:left="1485" w:hanging="420"/>
      </w:pPr>
      <w:rPr>
        <w:rFonts w:ascii="Wingdings" w:hAnsi="Wingdings" w:hint="default"/>
      </w:rPr>
    </w:lvl>
    <w:lvl w:ilvl="2" w:tplc="0409000D" w:tentative="1">
      <w:start w:val="1"/>
      <w:numFmt w:val="bullet"/>
      <w:lvlText w:val=""/>
      <w:lvlJc w:val="left"/>
      <w:pPr>
        <w:tabs>
          <w:tab w:val="num" w:pos="1905"/>
        </w:tabs>
        <w:ind w:left="1905" w:hanging="420"/>
      </w:pPr>
      <w:rPr>
        <w:rFonts w:ascii="Wingdings" w:hAnsi="Wingdings" w:hint="default"/>
      </w:rPr>
    </w:lvl>
    <w:lvl w:ilvl="3" w:tplc="04090001" w:tentative="1">
      <w:start w:val="1"/>
      <w:numFmt w:val="bullet"/>
      <w:lvlText w:val=""/>
      <w:lvlJc w:val="left"/>
      <w:pPr>
        <w:tabs>
          <w:tab w:val="num" w:pos="2325"/>
        </w:tabs>
        <w:ind w:left="2325" w:hanging="420"/>
      </w:pPr>
      <w:rPr>
        <w:rFonts w:ascii="Wingdings" w:hAnsi="Wingdings" w:hint="default"/>
      </w:rPr>
    </w:lvl>
    <w:lvl w:ilvl="4" w:tplc="0409000B" w:tentative="1">
      <w:start w:val="1"/>
      <w:numFmt w:val="bullet"/>
      <w:lvlText w:val=""/>
      <w:lvlJc w:val="left"/>
      <w:pPr>
        <w:tabs>
          <w:tab w:val="num" w:pos="2745"/>
        </w:tabs>
        <w:ind w:left="2745" w:hanging="420"/>
      </w:pPr>
      <w:rPr>
        <w:rFonts w:ascii="Wingdings" w:hAnsi="Wingdings" w:hint="default"/>
      </w:rPr>
    </w:lvl>
    <w:lvl w:ilvl="5" w:tplc="0409000D" w:tentative="1">
      <w:start w:val="1"/>
      <w:numFmt w:val="bullet"/>
      <w:lvlText w:val=""/>
      <w:lvlJc w:val="left"/>
      <w:pPr>
        <w:tabs>
          <w:tab w:val="num" w:pos="3165"/>
        </w:tabs>
        <w:ind w:left="3165" w:hanging="420"/>
      </w:pPr>
      <w:rPr>
        <w:rFonts w:ascii="Wingdings" w:hAnsi="Wingdings" w:hint="default"/>
      </w:rPr>
    </w:lvl>
    <w:lvl w:ilvl="6" w:tplc="04090001" w:tentative="1">
      <w:start w:val="1"/>
      <w:numFmt w:val="bullet"/>
      <w:lvlText w:val=""/>
      <w:lvlJc w:val="left"/>
      <w:pPr>
        <w:tabs>
          <w:tab w:val="num" w:pos="3585"/>
        </w:tabs>
        <w:ind w:left="3585" w:hanging="420"/>
      </w:pPr>
      <w:rPr>
        <w:rFonts w:ascii="Wingdings" w:hAnsi="Wingdings" w:hint="default"/>
      </w:rPr>
    </w:lvl>
    <w:lvl w:ilvl="7" w:tplc="0409000B" w:tentative="1">
      <w:start w:val="1"/>
      <w:numFmt w:val="bullet"/>
      <w:lvlText w:val=""/>
      <w:lvlJc w:val="left"/>
      <w:pPr>
        <w:tabs>
          <w:tab w:val="num" w:pos="4005"/>
        </w:tabs>
        <w:ind w:left="4005" w:hanging="420"/>
      </w:pPr>
      <w:rPr>
        <w:rFonts w:ascii="Wingdings" w:hAnsi="Wingdings" w:hint="default"/>
      </w:rPr>
    </w:lvl>
    <w:lvl w:ilvl="8" w:tplc="0409000D" w:tentative="1">
      <w:start w:val="1"/>
      <w:numFmt w:val="bullet"/>
      <w:lvlText w:val=""/>
      <w:lvlJc w:val="left"/>
      <w:pPr>
        <w:tabs>
          <w:tab w:val="num" w:pos="4425"/>
        </w:tabs>
        <w:ind w:left="4425" w:hanging="420"/>
      </w:pPr>
      <w:rPr>
        <w:rFonts w:ascii="Wingdings" w:hAnsi="Wingdings" w:hint="default"/>
      </w:rPr>
    </w:lvl>
  </w:abstractNum>
  <w:abstractNum w:abstractNumId="3">
    <w:nsid w:val="0ACF6ABC"/>
    <w:multiLevelType w:val="hybridMultilevel"/>
    <w:tmpl w:val="0978ABE6"/>
    <w:lvl w:ilvl="0" w:tplc="E0B29072">
      <w:start w:val="1"/>
      <w:numFmt w:val="bullet"/>
      <w:lvlText w:val="・"/>
      <w:lvlJc w:val="left"/>
      <w:pPr>
        <w:tabs>
          <w:tab w:val="num" w:pos="990"/>
        </w:tabs>
        <w:ind w:left="990"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4">
    <w:nsid w:val="10193735"/>
    <w:multiLevelType w:val="hybridMultilevel"/>
    <w:tmpl w:val="5414DED0"/>
    <w:lvl w:ilvl="0" w:tplc="81A059E6">
      <w:start w:val="4"/>
      <w:numFmt w:val="bullet"/>
      <w:lvlText w:val="・"/>
      <w:lvlJc w:val="left"/>
      <w:pPr>
        <w:tabs>
          <w:tab w:val="num" w:pos="693"/>
        </w:tabs>
        <w:ind w:left="693" w:hanging="465"/>
      </w:pPr>
      <w:rPr>
        <w:rFonts w:ascii="HG丸ｺﾞｼｯｸM-PRO" w:eastAsia="HG丸ｺﾞｼｯｸM-PRO" w:hAnsi="HG丸ｺﾞｼｯｸM-PRO" w:cs="HG丸ｺﾞｼｯｸM-PRO" w:hint="eastAsia"/>
      </w:rPr>
    </w:lvl>
    <w:lvl w:ilvl="1" w:tplc="0409000B" w:tentative="1">
      <w:start w:val="1"/>
      <w:numFmt w:val="bullet"/>
      <w:lvlText w:val=""/>
      <w:lvlJc w:val="left"/>
      <w:pPr>
        <w:tabs>
          <w:tab w:val="num" w:pos="1068"/>
        </w:tabs>
        <w:ind w:left="1068" w:hanging="420"/>
      </w:pPr>
      <w:rPr>
        <w:rFonts w:ascii="Wingdings" w:hAnsi="Wingdings" w:hint="default"/>
      </w:rPr>
    </w:lvl>
    <w:lvl w:ilvl="2" w:tplc="0409000D" w:tentative="1">
      <w:start w:val="1"/>
      <w:numFmt w:val="bullet"/>
      <w:lvlText w:val=""/>
      <w:lvlJc w:val="left"/>
      <w:pPr>
        <w:tabs>
          <w:tab w:val="num" w:pos="1488"/>
        </w:tabs>
        <w:ind w:left="1488" w:hanging="420"/>
      </w:pPr>
      <w:rPr>
        <w:rFonts w:ascii="Wingdings" w:hAnsi="Wingdings" w:hint="default"/>
      </w:rPr>
    </w:lvl>
    <w:lvl w:ilvl="3" w:tplc="04090001" w:tentative="1">
      <w:start w:val="1"/>
      <w:numFmt w:val="bullet"/>
      <w:lvlText w:val=""/>
      <w:lvlJc w:val="left"/>
      <w:pPr>
        <w:tabs>
          <w:tab w:val="num" w:pos="1908"/>
        </w:tabs>
        <w:ind w:left="1908" w:hanging="420"/>
      </w:pPr>
      <w:rPr>
        <w:rFonts w:ascii="Wingdings" w:hAnsi="Wingdings" w:hint="default"/>
      </w:rPr>
    </w:lvl>
    <w:lvl w:ilvl="4" w:tplc="0409000B" w:tentative="1">
      <w:start w:val="1"/>
      <w:numFmt w:val="bullet"/>
      <w:lvlText w:val=""/>
      <w:lvlJc w:val="left"/>
      <w:pPr>
        <w:tabs>
          <w:tab w:val="num" w:pos="2328"/>
        </w:tabs>
        <w:ind w:left="2328" w:hanging="420"/>
      </w:pPr>
      <w:rPr>
        <w:rFonts w:ascii="Wingdings" w:hAnsi="Wingdings" w:hint="default"/>
      </w:rPr>
    </w:lvl>
    <w:lvl w:ilvl="5" w:tplc="0409000D" w:tentative="1">
      <w:start w:val="1"/>
      <w:numFmt w:val="bullet"/>
      <w:lvlText w:val=""/>
      <w:lvlJc w:val="left"/>
      <w:pPr>
        <w:tabs>
          <w:tab w:val="num" w:pos="2748"/>
        </w:tabs>
        <w:ind w:left="2748" w:hanging="420"/>
      </w:pPr>
      <w:rPr>
        <w:rFonts w:ascii="Wingdings" w:hAnsi="Wingdings" w:hint="default"/>
      </w:rPr>
    </w:lvl>
    <w:lvl w:ilvl="6" w:tplc="04090001" w:tentative="1">
      <w:start w:val="1"/>
      <w:numFmt w:val="bullet"/>
      <w:lvlText w:val=""/>
      <w:lvlJc w:val="left"/>
      <w:pPr>
        <w:tabs>
          <w:tab w:val="num" w:pos="3168"/>
        </w:tabs>
        <w:ind w:left="3168" w:hanging="420"/>
      </w:pPr>
      <w:rPr>
        <w:rFonts w:ascii="Wingdings" w:hAnsi="Wingdings" w:hint="default"/>
      </w:rPr>
    </w:lvl>
    <w:lvl w:ilvl="7" w:tplc="0409000B" w:tentative="1">
      <w:start w:val="1"/>
      <w:numFmt w:val="bullet"/>
      <w:lvlText w:val=""/>
      <w:lvlJc w:val="left"/>
      <w:pPr>
        <w:tabs>
          <w:tab w:val="num" w:pos="3588"/>
        </w:tabs>
        <w:ind w:left="3588" w:hanging="420"/>
      </w:pPr>
      <w:rPr>
        <w:rFonts w:ascii="Wingdings" w:hAnsi="Wingdings" w:hint="default"/>
      </w:rPr>
    </w:lvl>
    <w:lvl w:ilvl="8" w:tplc="0409000D" w:tentative="1">
      <w:start w:val="1"/>
      <w:numFmt w:val="bullet"/>
      <w:lvlText w:val=""/>
      <w:lvlJc w:val="left"/>
      <w:pPr>
        <w:tabs>
          <w:tab w:val="num" w:pos="4008"/>
        </w:tabs>
        <w:ind w:left="4008" w:hanging="420"/>
      </w:pPr>
      <w:rPr>
        <w:rFonts w:ascii="Wingdings" w:hAnsi="Wingdings" w:hint="default"/>
      </w:rPr>
    </w:lvl>
  </w:abstractNum>
  <w:abstractNum w:abstractNumId="5">
    <w:nsid w:val="16491FD1"/>
    <w:multiLevelType w:val="hybridMultilevel"/>
    <w:tmpl w:val="338A7F9C"/>
    <w:lvl w:ilvl="0" w:tplc="1DC4487C">
      <w:numFmt w:val="bullet"/>
      <w:lvlText w:val="・"/>
      <w:lvlJc w:val="left"/>
      <w:pPr>
        <w:tabs>
          <w:tab w:val="num" w:pos="1005"/>
        </w:tabs>
        <w:ind w:left="1005"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485"/>
        </w:tabs>
        <w:ind w:left="1485" w:hanging="420"/>
      </w:pPr>
      <w:rPr>
        <w:rFonts w:ascii="Wingdings" w:hAnsi="Wingdings" w:hint="default"/>
      </w:rPr>
    </w:lvl>
    <w:lvl w:ilvl="2" w:tplc="0409000D" w:tentative="1">
      <w:start w:val="1"/>
      <w:numFmt w:val="bullet"/>
      <w:lvlText w:val=""/>
      <w:lvlJc w:val="left"/>
      <w:pPr>
        <w:tabs>
          <w:tab w:val="num" w:pos="1905"/>
        </w:tabs>
        <w:ind w:left="1905" w:hanging="420"/>
      </w:pPr>
      <w:rPr>
        <w:rFonts w:ascii="Wingdings" w:hAnsi="Wingdings" w:hint="default"/>
      </w:rPr>
    </w:lvl>
    <w:lvl w:ilvl="3" w:tplc="04090001" w:tentative="1">
      <w:start w:val="1"/>
      <w:numFmt w:val="bullet"/>
      <w:lvlText w:val=""/>
      <w:lvlJc w:val="left"/>
      <w:pPr>
        <w:tabs>
          <w:tab w:val="num" w:pos="2325"/>
        </w:tabs>
        <w:ind w:left="2325" w:hanging="420"/>
      </w:pPr>
      <w:rPr>
        <w:rFonts w:ascii="Wingdings" w:hAnsi="Wingdings" w:hint="default"/>
      </w:rPr>
    </w:lvl>
    <w:lvl w:ilvl="4" w:tplc="0409000B" w:tentative="1">
      <w:start w:val="1"/>
      <w:numFmt w:val="bullet"/>
      <w:lvlText w:val=""/>
      <w:lvlJc w:val="left"/>
      <w:pPr>
        <w:tabs>
          <w:tab w:val="num" w:pos="2745"/>
        </w:tabs>
        <w:ind w:left="2745" w:hanging="420"/>
      </w:pPr>
      <w:rPr>
        <w:rFonts w:ascii="Wingdings" w:hAnsi="Wingdings" w:hint="default"/>
      </w:rPr>
    </w:lvl>
    <w:lvl w:ilvl="5" w:tplc="0409000D" w:tentative="1">
      <w:start w:val="1"/>
      <w:numFmt w:val="bullet"/>
      <w:lvlText w:val=""/>
      <w:lvlJc w:val="left"/>
      <w:pPr>
        <w:tabs>
          <w:tab w:val="num" w:pos="3165"/>
        </w:tabs>
        <w:ind w:left="3165" w:hanging="420"/>
      </w:pPr>
      <w:rPr>
        <w:rFonts w:ascii="Wingdings" w:hAnsi="Wingdings" w:hint="default"/>
      </w:rPr>
    </w:lvl>
    <w:lvl w:ilvl="6" w:tplc="04090001" w:tentative="1">
      <w:start w:val="1"/>
      <w:numFmt w:val="bullet"/>
      <w:lvlText w:val=""/>
      <w:lvlJc w:val="left"/>
      <w:pPr>
        <w:tabs>
          <w:tab w:val="num" w:pos="3585"/>
        </w:tabs>
        <w:ind w:left="3585" w:hanging="420"/>
      </w:pPr>
      <w:rPr>
        <w:rFonts w:ascii="Wingdings" w:hAnsi="Wingdings" w:hint="default"/>
      </w:rPr>
    </w:lvl>
    <w:lvl w:ilvl="7" w:tplc="0409000B" w:tentative="1">
      <w:start w:val="1"/>
      <w:numFmt w:val="bullet"/>
      <w:lvlText w:val=""/>
      <w:lvlJc w:val="left"/>
      <w:pPr>
        <w:tabs>
          <w:tab w:val="num" w:pos="4005"/>
        </w:tabs>
        <w:ind w:left="4005" w:hanging="420"/>
      </w:pPr>
      <w:rPr>
        <w:rFonts w:ascii="Wingdings" w:hAnsi="Wingdings" w:hint="default"/>
      </w:rPr>
    </w:lvl>
    <w:lvl w:ilvl="8" w:tplc="0409000D" w:tentative="1">
      <w:start w:val="1"/>
      <w:numFmt w:val="bullet"/>
      <w:lvlText w:val=""/>
      <w:lvlJc w:val="left"/>
      <w:pPr>
        <w:tabs>
          <w:tab w:val="num" w:pos="4425"/>
        </w:tabs>
        <w:ind w:left="4425" w:hanging="420"/>
      </w:pPr>
      <w:rPr>
        <w:rFonts w:ascii="Wingdings" w:hAnsi="Wingdings" w:hint="default"/>
      </w:rPr>
    </w:lvl>
  </w:abstractNum>
  <w:abstractNum w:abstractNumId="6">
    <w:nsid w:val="16765EE1"/>
    <w:multiLevelType w:val="hybridMultilevel"/>
    <w:tmpl w:val="AEB6FB46"/>
    <w:lvl w:ilvl="0" w:tplc="19CE37A8">
      <w:start w:val="5"/>
      <w:numFmt w:val="bullet"/>
      <w:lvlText w:val="・"/>
      <w:lvlJc w:val="left"/>
      <w:pPr>
        <w:tabs>
          <w:tab w:val="num" w:pos="780"/>
        </w:tabs>
        <w:ind w:left="78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7">
    <w:nsid w:val="1997757D"/>
    <w:multiLevelType w:val="hybridMultilevel"/>
    <w:tmpl w:val="C568CA96"/>
    <w:lvl w:ilvl="0" w:tplc="96C21A14">
      <w:start w:val="1"/>
      <w:numFmt w:val="bullet"/>
      <w:lvlText w:val="・"/>
      <w:lvlJc w:val="left"/>
      <w:pPr>
        <w:tabs>
          <w:tab w:val="num" w:pos="863"/>
        </w:tabs>
        <w:ind w:left="863" w:hanging="435"/>
      </w:pPr>
      <w:rPr>
        <w:rFonts w:ascii="HG丸ｺﾞｼｯｸM-PRO" w:eastAsia="HG丸ｺﾞｼｯｸM-PRO" w:hAnsi="Century" w:cs="Times New Roman" w:hint="eastAsia"/>
        <w:lang w:val="en-US"/>
      </w:rPr>
    </w:lvl>
    <w:lvl w:ilvl="1" w:tplc="0409000B" w:tentative="1">
      <w:start w:val="1"/>
      <w:numFmt w:val="bullet"/>
      <w:lvlText w:val=""/>
      <w:lvlJc w:val="left"/>
      <w:pPr>
        <w:tabs>
          <w:tab w:val="num" w:pos="1268"/>
        </w:tabs>
        <w:ind w:left="1268" w:hanging="420"/>
      </w:pPr>
      <w:rPr>
        <w:rFonts w:ascii="Wingdings" w:hAnsi="Wingdings" w:hint="default"/>
      </w:rPr>
    </w:lvl>
    <w:lvl w:ilvl="2" w:tplc="0409000D" w:tentative="1">
      <w:start w:val="1"/>
      <w:numFmt w:val="bullet"/>
      <w:lvlText w:val=""/>
      <w:lvlJc w:val="left"/>
      <w:pPr>
        <w:tabs>
          <w:tab w:val="num" w:pos="1688"/>
        </w:tabs>
        <w:ind w:left="1688" w:hanging="420"/>
      </w:pPr>
      <w:rPr>
        <w:rFonts w:ascii="Wingdings" w:hAnsi="Wingdings" w:hint="default"/>
      </w:rPr>
    </w:lvl>
    <w:lvl w:ilvl="3" w:tplc="04090001" w:tentative="1">
      <w:start w:val="1"/>
      <w:numFmt w:val="bullet"/>
      <w:lvlText w:val=""/>
      <w:lvlJc w:val="left"/>
      <w:pPr>
        <w:tabs>
          <w:tab w:val="num" w:pos="2108"/>
        </w:tabs>
        <w:ind w:left="2108" w:hanging="420"/>
      </w:pPr>
      <w:rPr>
        <w:rFonts w:ascii="Wingdings" w:hAnsi="Wingdings" w:hint="default"/>
      </w:rPr>
    </w:lvl>
    <w:lvl w:ilvl="4" w:tplc="0409000B" w:tentative="1">
      <w:start w:val="1"/>
      <w:numFmt w:val="bullet"/>
      <w:lvlText w:val=""/>
      <w:lvlJc w:val="left"/>
      <w:pPr>
        <w:tabs>
          <w:tab w:val="num" w:pos="2528"/>
        </w:tabs>
        <w:ind w:left="2528" w:hanging="420"/>
      </w:pPr>
      <w:rPr>
        <w:rFonts w:ascii="Wingdings" w:hAnsi="Wingdings" w:hint="default"/>
      </w:rPr>
    </w:lvl>
    <w:lvl w:ilvl="5" w:tplc="0409000D" w:tentative="1">
      <w:start w:val="1"/>
      <w:numFmt w:val="bullet"/>
      <w:lvlText w:val=""/>
      <w:lvlJc w:val="left"/>
      <w:pPr>
        <w:tabs>
          <w:tab w:val="num" w:pos="2948"/>
        </w:tabs>
        <w:ind w:left="2948" w:hanging="420"/>
      </w:pPr>
      <w:rPr>
        <w:rFonts w:ascii="Wingdings" w:hAnsi="Wingdings" w:hint="default"/>
      </w:rPr>
    </w:lvl>
    <w:lvl w:ilvl="6" w:tplc="04090001" w:tentative="1">
      <w:start w:val="1"/>
      <w:numFmt w:val="bullet"/>
      <w:lvlText w:val=""/>
      <w:lvlJc w:val="left"/>
      <w:pPr>
        <w:tabs>
          <w:tab w:val="num" w:pos="3368"/>
        </w:tabs>
        <w:ind w:left="3368" w:hanging="420"/>
      </w:pPr>
      <w:rPr>
        <w:rFonts w:ascii="Wingdings" w:hAnsi="Wingdings" w:hint="default"/>
      </w:rPr>
    </w:lvl>
    <w:lvl w:ilvl="7" w:tplc="0409000B" w:tentative="1">
      <w:start w:val="1"/>
      <w:numFmt w:val="bullet"/>
      <w:lvlText w:val=""/>
      <w:lvlJc w:val="left"/>
      <w:pPr>
        <w:tabs>
          <w:tab w:val="num" w:pos="3788"/>
        </w:tabs>
        <w:ind w:left="3788" w:hanging="420"/>
      </w:pPr>
      <w:rPr>
        <w:rFonts w:ascii="Wingdings" w:hAnsi="Wingdings" w:hint="default"/>
      </w:rPr>
    </w:lvl>
    <w:lvl w:ilvl="8" w:tplc="0409000D" w:tentative="1">
      <w:start w:val="1"/>
      <w:numFmt w:val="bullet"/>
      <w:lvlText w:val=""/>
      <w:lvlJc w:val="left"/>
      <w:pPr>
        <w:tabs>
          <w:tab w:val="num" w:pos="4208"/>
        </w:tabs>
        <w:ind w:left="4208" w:hanging="420"/>
      </w:pPr>
      <w:rPr>
        <w:rFonts w:ascii="Wingdings" w:hAnsi="Wingdings" w:hint="default"/>
      </w:rPr>
    </w:lvl>
  </w:abstractNum>
  <w:abstractNum w:abstractNumId="8">
    <w:nsid w:val="1A0B3D39"/>
    <w:multiLevelType w:val="hybridMultilevel"/>
    <w:tmpl w:val="46D6F984"/>
    <w:lvl w:ilvl="0" w:tplc="5D420C18">
      <w:start w:val="1"/>
      <w:numFmt w:val="bullet"/>
      <w:lvlText w:val="・"/>
      <w:lvlJc w:val="left"/>
      <w:pPr>
        <w:tabs>
          <w:tab w:val="num" w:pos="990"/>
        </w:tabs>
        <w:ind w:left="99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9">
    <w:nsid w:val="1A6431F8"/>
    <w:multiLevelType w:val="hybridMultilevel"/>
    <w:tmpl w:val="8B2C965A"/>
    <w:lvl w:ilvl="0" w:tplc="27763A22">
      <w:numFmt w:val="bullet"/>
      <w:lvlText w:val="・"/>
      <w:lvlJc w:val="left"/>
      <w:pPr>
        <w:tabs>
          <w:tab w:val="num" w:pos="1005"/>
        </w:tabs>
        <w:ind w:left="1005"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485"/>
        </w:tabs>
        <w:ind w:left="1485" w:hanging="420"/>
      </w:pPr>
      <w:rPr>
        <w:rFonts w:ascii="Wingdings" w:hAnsi="Wingdings" w:hint="default"/>
      </w:rPr>
    </w:lvl>
    <w:lvl w:ilvl="2" w:tplc="0409000D" w:tentative="1">
      <w:start w:val="1"/>
      <w:numFmt w:val="bullet"/>
      <w:lvlText w:val=""/>
      <w:lvlJc w:val="left"/>
      <w:pPr>
        <w:tabs>
          <w:tab w:val="num" w:pos="1905"/>
        </w:tabs>
        <w:ind w:left="1905" w:hanging="420"/>
      </w:pPr>
      <w:rPr>
        <w:rFonts w:ascii="Wingdings" w:hAnsi="Wingdings" w:hint="default"/>
      </w:rPr>
    </w:lvl>
    <w:lvl w:ilvl="3" w:tplc="04090001" w:tentative="1">
      <w:start w:val="1"/>
      <w:numFmt w:val="bullet"/>
      <w:lvlText w:val=""/>
      <w:lvlJc w:val="left"/>
      <w:pPr>
        <w:tabs>
          <w:tab w:val="num" w:pos="2325"/>
        </w:tabs>
        <w:ind w:left="2325" w:hanging="420"/>
      </w:pPr>
      <w:rPr>
        <w:rFonts w:ascii="Wingdings" w:hAnsi="Wingdings" w:hint="default"/>
      </w:rPr>
    </w:lvl>
    <w:lvl w:ilvl="4" w:tplc="0409000B" w:tentative="1">
      <w:start w:val="1"/>
      <w:numFmt w:val="bullet"/>
      <w:lvlText w:val=""/>
      <w:lvlJc w:val="left"/>
      <w:pPr>
        <w:tabs>
          <w:tab w:val="num" w:pos="2745"/>
        </w:tabs>
        <w:ind w:left="2745" w:hanging="420"/>
      </w:pPr>
      <w:rPr>
        <w:rFonts w:ascii="Wingdings" w:hAnsi="Wingdings" w:hint="default"/>
      </w:rPr>
    </w:lvl>
    <w:lvl w:ilvl="5" w:tplc="0409000D" w:tentative="1">
      <w:start w:val="1"/>
      <w:numFmt w:val="bullet"/>
      <w:lvlText w:val=""/>
      <w:lvlJc w:val="left"/>
      <w:pPr>
        <w:tabs>
          <w:tab w:val="num" w:pos="3165"/>
        </w:tabs>
        <w:ind w:left="3165" w:hanging="420"/>
      </w:pPr>
      <w:rPr>
        <w:rFonts w:ascii="Wingdings" w:hAnsi="Wingdings" w:hint="default"/>
      </w:rPr>
    </w:lvl>
    <w:lvl w:ilvl="6" w:tplc="04090001" w:tentative="1">
      <w:start w:val="1"/>
      <w:numFmt w:val="bullet"/>
      <w:lvlText w:val=""/>
      <w:lvlJc w:val="left"/>
      <w:pPr>
        <w:tabs>
          <w:tab w:val="num" w:pos="3585"/>
        </w:tabs>
        <w:ind w:left="3585" w:hanging="420"/>
      </w:pPr>
      <w:rPr>
        <w:rFonts w:ascii="Wingdings" w:hAnsi="Wingdings" w:hint="default"/>
      </w:rPr>
    </w:lvl>
    <w:lvl w:ilvl="7" w:tplc="0409000B" w:tentative="1">
      <w:start w:val="1"/>
      <w:numFmt w:val="bullet"/>
      <w:lvlText w:val=""/>
      <w:lvlJc w:val="left"/>
      <w:pPr>
        <w:tabs>
          <w:tab w:val="num" w:pos="4005"/>
        </w:tabs>
        <w:ind w:left="4005" w:hanging="420"/>
      </w:pPr>
      <w:rPr>
        <w:rFonts w:ascii="Wingdings" w:hAnsi="Wingdings" w:hint="default"/>
      </w:rPr>
    </w:lvl>
    <w:lvl w:ilvl="8" w:tplc="0409000D" w:tentative="1">
      <w:start w:val="1"/>
      <w:numFmt w:val="bullet"/>
      <w:lvlText w:val=""/>
      <w:lvlJc w:val="left"/>
      <w:pPr>
        <w:tabs>
          <w:tab w:val="num" w:pos="4425"/>
        </w:tabs>
        <w:ind w:left="4425" w:hanging="420"/>
      </w:pPr>
      <w:rPr>
        <w:rFonts w:ascii="Wingdings" w:hAnsi="Wingdings" w:hint="default"/>
      </w:rPr>
    </w:lvl>
  </w:abstractNum>
  <w:abstractNum w:abstractNumId="10">
    <w:nsid w:val="1BD617C5"/>
    <w:multiLevelType w:val="hybridMultilevel"/>
    <w:tmpl w:val="4A90F2D6"/>
    <w:lvl w:ilvl="0" w:tplc="5B763212">
      <w:start w:val="4"/>
      <w:numFmt w:val="bullet"/>
      <w:lvlText w:val="・"/>
      <w:lvlJc w:val="left"/>
      <w:pPr>
        <w:tabs>
          <w:tab w:val="num" w:pos="585"/>
        </w:tabs>
        <w:ind w:left="585" w:hanging="360"/>
      </w:pPr>
      <w:rPr>
        <w:rFonts w:ascii="HG丸ｺﾞｼｯｸM-PRO" w:eastAsia="HG丸ｺﾞｼｯｸM-PRO" w:hAnsi="HG丸ｺﾞｼｯｸM-PRO" w:cs="HG丸ｺﾞｼｯｸM-PRO"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11">
    <w:nsid w:val="211313AE"/>
    <w:multiLevelType w:val="hybridMultilevel"/>
    <w:tmpl w:val="B57861F8"/>
    <w:lvl w:ilvl="0" w:tplc="1D18893E">
      <w:start w:val="2"/>
      <w:numFmt w:val="decimalEnclosedCircle"/>
      <w:lvlText w:val="%1"/>
      <w:lvlJc w:val="left"/>
      <w:pPr>
        <w:tabs>
          <w:tab w:val="num" w:pos="693"/>
        </w:tabs>
        <w:ind w:left="693" w:hanging="465"/>
      </w:pPr>
      <w:rPr>
        <w:rFonts w:hint="default"/>
      </w:rPr>
    </w:lvl>
    <w:lvl w:ilvl="1" w:tplc="04090017" w:tentative="1">
      <w:start w:val="1"/>
      <w:numFmt w:val="aiueoFullWidth"/>
      <w:lvlText w:val="(%2)"/>
      <w:lvlJc w:val="left"/>
      <w:pPr>
        <w:tabs>
          <w:tab w:val="num" w:pos="1068"/>
        </w:tabs>
        <w:ind w:left="1068" w:hanging="420"/>
      </w:pPr>
    </w:lvl>
    <w:lvl w:ilvl="2" w:tplc="04090011" w:tentative="1">
      <w:start w:val="1"/>
      <w:numFmt w:val="decimalEnclosedCircle"/>
      <w:lvlText w:val="%3"/>
      <w:lvlJc w:val="left"/>
      <w:pPr>
        <w:tabs>
          <w:tab w:val="num" w:pos="1488"/>
        </w:tabs>
        <w:ind w:left="1488" w:hanging="420"/>
      </w:pPr>
    </w:lvl>
    <w:lvl w:ilvl="3" w:tplc="0409000F" w:tentative="1">
      <w:start w:val="1"/>
      <w:numFmt w:val="decimal"/>
      <w:lvlText w:val="%4."/>
      <w:lvlJc w:val="left"/>
      <w:pPr>
        <w:tabs>
          <w:tab w:val="num" w:pos="1908"/>
        </w:tabs>
        <w:ind w:left="1908" w:hanging="420"/>
      </w:pPr>
    </w:lvl>
    <w:lvl w:ilvl="4" w:tplc="04090017" w:tentative="1">
      <w:start w:val="1"/>
      <w:numFmt w:val="aiueoFullWidth"/>
      <w:lvlText w:val="(%5)"/>
      <w:lvlJc w:val="left"/>
      <w:pPr>
        <w:tabs>
          <w:tab w:val="num" w:pos="2328"/>
        </w:tabs>
        <w:ind w:left="2328" w:hanging="420"/>
      </w:pPr>
    </w:lvl>
    <w:lvl w:ilvl="5" w:tplc="04090011" w:tentative="1">
      <w:start w:val="1"/>
      <w:numFmt w:val="decimalEnclosedCircle"/>
      <w:lvlText w:val="%6"/>
      <w:lvlJc w:val="left"/>
      <w:pPr>
        <w:tabs>
          <w:tab w:val="num" w:pos="2748"/>
        </w:tabs>
        <w:ind w:left="2748" w:hanging="420"/>
      </w:pPr>
    </w:lvl>
    <w:lvl w:ilvl="6" w:tplc="0409000F" w:tentative="1">
      <w:start w:val="1"/>
      <w:numFmt w:val="decimal"/>
      <w:lvlText w:val="%7."/>
      <w:lvlJc w:val="left"/>
      <w:pPr>
        <w:tabs>
          <w:tab w:val="num" w:pos="3168"/>
        </w:tabs>
        <w:ind w:left="3168" w:hanging="420"/>
      </w:pPr>
    </w:lvl>
    <w:lvl w:ilvl="7" w:tplc="04090017" w:tentative="1">
      <w:start w:val="1"/>
      <w:numFmt w:val="aiueoFullWidth"/>
      <w:lvlText w:val="(%8)"/>
      <w:lvlJc w:val="left"/>
      <w:pPr>
        <w:tabs>
          <w:tab w:val="num" w:pos="3588"/>
        </w:tabs>
        <w:ind w:left="3588" w:hanging="420"/>
      </w:pPr>
    </w:lvl>
    <w:lvl w:ilvl="8" w:tplc="04090011" w:tentative="1">
      <w:start w:val="1"/>
      <w:numFmt w:val="decimalEnclosedCircle"/>
      <w:lvlText w:val="%9"/>
      <w:lvlJc w:val="left"/>
      <w:pPr>
        <w:tabs>
          <w:tab w:val="num" w:pos="4008"/>
        </w:tabs>
        <w:ind w:left="4008" w:hanging="420"/>
      </w:pPr>
    </w:lvl>
  </w:abstractNum>
  <w:abstractNum w:abstractNumId="12">
    <w:nsid w:val="278B2EAA"/>
    <w:multiLevelType w:val="hybridMultilevel"/>
    <w:tmpl w:val="2BE0AE14"/>
    <w:lvl w:ilvl="0" w:tplc="B79EE0A2">
      <w:start w:val="3"/>
      <w:numFmt w:val="bullet"/>
      <w:lvlText w:val="・"/>
      <w:lvlJc w:val="left"/>
      <w:pPr>
        <w:tabs>
          <w:tab w:val="num" w:pos="1015"/>
        </w:tabs>
        <w:ind w:left="1015" w:hanging="360"/>
      </w:pPr>
      <w:rPr>
        <w:rFonts w:ascii="HG丸ｺﾞｼｯｸM-PRO" w:eastAsia="HG丸ｺﾞｼｯｸM-PRO" w:hAnsi="HG丸ｺﾞｼｯｸM-PRO" w:cs="HG丸ｺﾞｼｯｸM-PRO" w:hint="eastAsia"/>
      </w:rPr>
    </w:lvl>
    <w:lvl w:ilvl="1" w:tplc="0409000B" w:tentative="1">
      <w:start w:val="1"/>
      <w:numFmt w:val="bullet"/>
      <w:lvlText w:val=""/>
      <w:lvlJc w:val="left"/>
      <w:pPr>
        <w:tabs>
          <w:tab w:val="num" w:pos="1495"/>
        </w:tabs>
        <w:ind w:left="1495" w:hanging="420"/>
      </w:pPr>
      <w:rPr>
        <w:rFonts w:ascii="Wingdings" w:hAnsi="Wingdings" w:hint="default"/>
      </w:rPr>
    </w:lvl>
    <w:lvl w:ilvl="2" w:tplc="0409000D" w:tentative="1">
      <w:start w:val="1"/>
      <w:numFmt w:val="bullet"/>
      <w:lvlText w:val=""/>
      <w:lvlJc w:val="left"/>
      <w:pPr>
        <w:tabs>
          <w:tab w:val="num" w:pos="1915"/>
        </w:tabs>
        <w:ind w:left="1915" w:hanging="420"/>
      </w:pPr>
      <w:rPr>
        <w:rFonts w:ascii="Wingdings" w:hAnsi="Wingdings" w:hint="default"/>
      </w:rPr>
    </w:lvl>
    <w:lvl w:ilvl="3" w:tplc="04090001" w:tentative="1">
      <w:start w:val="1"/>
      <w:numFmt w:val="bullet"/>
      <w:lvlText w:val=""/>
      <w:lvlJc w:val="left"/>
      <w:pPr>
        <w:tabs>
          <w:tab w:val="num" w:pos="2335"/>
        </w:tabs>
        <w:ind w:left="2335" w:hanging="420"/>
      </w:pPr>
      <w:rPr>
        <w:rFonts w:ascii="Wingdings" w:hAnsi="Wingdings" w:hint="default"/>
      </w:rPr>
    </w:lvl>
    <w:lvl w:ilvl="4" w:tplc="0409000B" w:tentative="1">
      <w:start w:val="1"/>
      <w:numFmt w:val="bullet"/>
      <w:lvlText w:val=""/>
      <w:lvlJc w:val="left"/>
      <w:pPr>
        <w:tabs>
          <w:tab w:val="num" w:pos="2755"/>
        </w:tabs>
        <w:ind w:left="2755" w:hanging="420"/>
      </w:pPr>
      <w:rPr>
        <w:rFonts w:ascii="Wingdings" w:hAnsi="Wingdings" w:hint="default"/>
      </w:rPr>
    </w:lvl>
    <w:lvl w:ilvl="5" w:tplc="0409000D" w:tentative="1">
      <w:start w:val="1"/>
      <w:numFmt w:val="bullet"/>
      <w:lvlText w:val=""/>
      <w:lvlJc w:val="left"/>
      <w:pPr>
        <w:tabs>
          <w:tab w:val="num" w:pos="3175"/>
        </w:tabs>
        <w:ind w:left="3175" w:hanging="420"/>
      </w:pPr>
      <w:rPr>
        <w:rFonts w:ascii="Wingdings" w:hAnsi="Wingdings" w:hint="default"/>
      </w:rPr>
    </w:lvl>
    <w:lvl w:ilvl="6" w:tplc="04090001" w:tentative="1">
      <w:start w:val="1"/>
      <w:numFmt w:val="bullet"/>
      <w:lvlText w:val=""/>
      <w:lvlJc w:val="left"/>
      <w:pPr>
        <w:tabs>
          <w:tab w:val="num" w:pos="3595"/>
        </w:tabs>
        <w:ind w:left="3595" w:hanging="420"/>
      </w:pPr>
      <w:rPr>
        <w:rFonts w:ascii="Wingdings" w:hAnsi="Wingdings" w:hint="default"/>
      </w:rPr>
    </w:lvl>
    <w:lvl w:ilvl="7" w:tplc="0409000B" w:tentative="1">
      <w:start w:val="1"/>
      <w:numFmt w:val="bullet"/>
      <w:lvlText w:val=""/>
      <w:lvlJc w:val="left"/>
      <w:pPr>
        <w:tabs>
          <w:tab w:val="num" w:pos="4015"/>
        </w:tabs>
        <w:ind w:left="4015" w:hanging="420"/>
      </w:pPr>
      <w:rPr>
        <w:rFonts w:ascii="Wingdings" w:hAnsi="Wingdings" w:hint="default"/>
      </w:rPr>
    </w:lvl>
    <w:lvl w:ilvl="8" w:tplc="0409000D" w:tentative="1">
      <w:start w:val="1"/>
      <w:numFmt w:val="bullet"/>
      <w:lvlText w:val=""/>
      <w:lvlJc w:val="left"/>
      <w:pPr>
        <w:tabs>
          <w:tab w:val="num" w:pos="4435"/>
        </w:tabs>
        <w:ind w:left="4435" w:hanging="420"/>
      </w:pPr>
      <w:rPr>
        <w:rFonts w:ascii="Wingdings" w:hAnsi="Wingdings" w:hint="default"/>
      </w:rPr>
    </w:lvl>
  </w:abstractNum>
  <w:abstractNum w:abstractNumId="13">
    <w:nsid w:val="294F0507"/>
    <w:multiLevelType w:val="hybridMultilevel"/>
    <w:tmpl w:val="C53E5FCA"/>
    <w:lvl w:ilvl="0" w:tplc="1EA4FC6E">
      <w:numFmt w:val="bullet"/>
      <w:lvlText w:val="・"/>
      <w:lvlJc w:val="left"/>
      <w:pPr>
        <w:tabs>
          <w:tab w:val="num" w:pos="1005"/>
        </w:tabs>
        <w:ind w:left="1005"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485"/>
        </w:tabs>
        <w:ind w:left="1485" w:hanging="420"/>
      </w:pPr>
      <w:rPr>
        <w:rFonts w:ascii="Wingdings" w:hAnsi="Wingdings" w:hint="default"/>
      </w:rPr>
    </w:lvl>
    <w:lvl w:ilvl="2" w:tplc="0409000D" w:tentative="1">
      <w:start w:val="1"/>
      <w:numFmt w:val="bullet"/>
      <w:lvlText w:val=""/>
      <w:lvlJc w:val="left"/>
      <w:pPr>
        <w:tabs>
          <w:tab w:val="num" w:pos="1905"/>
        </w:tabs>
        <w:ind w:left="1905" w:hanging="420"/>
      </w:pPr>
      <w:rPr>
        <w:rFonts w:ascii="Wingdings" w:hAnsi="Wingdings" w:hint="default"/>
      </w:rPr>
    </w:lvl>
    <w:lvl w:ilvl="3" w:tplc="04090001" w:tentative="1">
      <w:start w:val="1"/>
      <w:numFmt w:val="bullet"/>
      <w:lvlText w:val=""/>
      <w:lvlJc w:val="left"/>
      <w:pPr>
        <w:tabs>
          <w:tab w:val="num" w:pos="2325"/>
        </w:tabs>
        <w:ind w:left="2325" w:hanging="420"/>
      </w:pPr>
      <w:rPr>
        <w:rFonts w:ascii="Wingdings" w:hAnsi="Wingdings" w:hint="default"/>
      </w:rPr>
    </w:lvl>
    <w:lvl w:ilvl="4" w:tplc="0409000B" w:tentative="1">
      <w:start w:val="1"/>
      <w:numFmt w:val="bullet"/>
      <w:lvlText w:val=""/>
      <w:lvlJc w:val="left"/>
      <w:pPr>
        <w:tabs>
          <w:tab w:val="num" w:pos="2745"/>
        </w:tabs>
        <w:ind w:left="2745" w:hanging="420"/>
      </w:pPr>
      <w:rPr>
        <w:rFonts w:ascii="Wingdings" w:hAnsi="Wingdings" w:hint="default"/>
      </w:rPr>
    </w:lvl>
    <w:lvl w:ilvl="5" w:tplc="0409000D" w:tentative="1">
      <w:start w:val="1"/>
      <w:numFmt w:val="bullet"/>
      <w:lvlText w:val=""/>
      <w:lvlJc w:val="left"/>
      <w:pPr>
        <w:tabs>
          <w:tab w:val="num" w:pos="3165"/>
        </w:tabs>
        <w:ind w:left="3165" w:hanging="420"/>
      </w:pPr>
      <w:rPr>
        <w:rFonts w:ascii="Wingdings" w:hAnsi="Wingdings" w:hint="default"/>
      </w:rPr>
    </w:lvl>
    <w:lvl w:ilvl="6" w:tplc="04090001" w:tentative="1">
      <w:start w:val="1"/>
      <w:numFmt w:val="bullet"/>
      <w:lvlText w:val=""/>
      <w:lvlJc w:val="left"/>
      <w:pPr>
        <w:tabs>
          <w:tab w:val="num" w:pos="3585"/>
        </w:tabs>
        <w:ind w:left="3585" w:hanging="420"/>
      </w:pPr>
      <w:rPr>
        <w:rFonts w:ascii="Wingdings" w:hAnsi="Wingdings" w:hint="default"/>
      </w:rPr>
    </w:lvl>
    <w:lvl w:ilvl="7" w:tplc="0409000B" w:tentative="1">
      <w:start w:val="1"/>
      <w:numFmt w:val="bullet"/>
      <w:lvlText w:val=""/>
      <w:lvlJc w:val="left"/>
      <w:pPr>
        <w:tabs>
          <w:tab w:val="num" w:pos="4005"/>
        </w:tabs>
        <w:ind w:left="4005" w:hanging="420"/>
      </w:pPr>
      <w:rPr>
        <w:rFonts w:ascii="Wingdings" w:hAnsi="Wingdings" w:hint="default"/>
      </w:rPr>
    </w:lvl>
    <w:lvl w:ilvl="8" w:tplc="0409000D" w:tentative="1">
      <w:start w:val="1"/>
      <w:numFmt w:val="bullet"/>
      <w:lvlText w:val=""/>
      <w:lvlJc w:val="left"/>
      <w:pPr>
        <w:tabs>
          <w:tab w:val="num" w:pos="4425"/>
        </w:tabs>
        <w:ind w:left="4425" w:hanging="420"/>
      </w:pPr>
      <w:rPr>
        <w:rFonts w:ascii="Wingdings" w:hAnsi="Wingdings" w:hint="default"/>
      </w:rPr>
    </w:lvl>
  </w:abstractNum>
  <w:abstractNum w:abstractNumId="14">
    <w:nsid w:val="2C503611"/>
    <w:multiLevelType w:val="hybridMultilevel"/>
    <w:tmpl w:val="0488466C"/>
    <w:lvl w:ilvl="0" w:tplc="A2C00F66">
      <w:start w:val="4"/>
      <w:numFmt w:val="bullet"/>
      <w:lvlText w:val="・"/>
      <w:lvlJc w:val="left"/>
      <w:pPr>
        <w:tabs>
          <w:tab w:val="num" w:pos="990"/>
        </w:tabs>
        <w:ind w:left="99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441"/>
        </w:tabs>
        <w:ind w:left="1441" w:hanging="420"/>
      </w:pPr>
      <w:rPr>
        <w:rFonts w:ascii="Wingdings" w:hAnsi="Wingdings" w:hint="default"/>
      </w:rPr>
    </w:lvl>
    <w:lvl w:ilvl="2" w:tplc="0409000D" w:tentative="1">
      <w:start w:val="1"/>
      <w:numFmt w:val="bullet"/>
      <w:lvlText w:val=""/>
      <w:lvlJc w:val="left"/>
      <w:pPr>
        <w:tabs>
          <w:tab w:val="num" w:pos="1861"/>
        </w:tabs>
        <w:ind w:left="1861" w:hanging="420"/>
      </w:pPr>
      <w:rPr>
        <w:rFonts w:ascii="Wingdings" w:hAnsi="Wingdings" w:hint="default"/>
      </w:rPr>
    </w:lvl>
    <w:lvl w:ilvl="3" w:tplc="04090001" w:tentative="1">
      <w:start w:val="1"/>
      <w:numFmt w:val="bullet"/>
      <w:lvlText w:val=""/>
      <w:lvlJc w:val="left"/>
      <w:pPr>
        <w:tabs>
          <w:tab w:val="num" w:pos="2281"/>
        </w:tabs>
        <w:ind w:left="2281" w:hanging="420"/>
      </w:pPr>
      <w:rPr>
        <w:rFonts w:ascii="Wingdings" w:hAnsi="Wingdings" w:hint="default"/>
      </w:rPr>
    </w:lvl>
    <w:lvl w:ilvl="4" w:tplc="0409000B" w:tentative="1">
      <w:start w:val="1"/>
      <w:numFmt w:val="bullet"/>
      <w:lvlText w:val=""/>
      <w:lvlJc w:val="left"/>
      <w:pPr>
        <w:tabs>
          <w:tab w:val="num" w:pos="2701"/>
        </w:tabs>
        <w:ind w:left="2701" w:hanging="420"/>
      </w:pPr>
      <w:rPr>
        <w:rFonts w:ascii="Wingdings" w:hAnsi="Wingdings" w:hint="default"/>
      </w:rPr>
    </w:lvl>
    <w:lvl w:ilvl="5" w:tplc="0409000D" w:tentative="1">
      <w:start w:val="1"/>
      <w:numFmt w:val="bullet"/>
      <w:lvlText w:val=""/>
      <w:lvlJc w:val="left"/>
      <w:pPr>
        <w:tabs>
          <w:tab w:val="num" w:pos="3121"/>
        </w:tabs>
        <w:ind w:left="3121" w:hanging="420"/>
      </w:pPr>
      <w:rPr>
        <w:rFonts w:ascii="Wingdings" w:hAnsi="Wingdings" w:hint="default"/>
      </w:rPr>
    </w:lvl>
    <w:lvl w:ilvl="6" w:tplc="04090001" w:tentative="1">
      <w:start w:val="1"/>
      <w:numFmt w:val="bullet"/>
      <w:lvlText w:val=""/>
      <w:lvlJc w:val="left"/>
      <w:pPr>
        <w:tabs>
          <w:tab w:val="num" w:pos="3541"/>
        </w:tabs>
        <w:ind w:left="3541" w:hanging="420"/>
      </w:pPr>
      <w:rPr>
        <w:rFonts w:ascii="Wingdings" w:hAnsi="Wingdings" w:hint="default"/>
      </w:rPr>
    </w:lvl>
    <w:lvl w:ilvl="7" w:tplc="0409000B" w:tentative="1">
      <w:start w:val="1"/>
      <w:numFmt w:val="bullet"/>
      <w:lvlText w:val=""/>
      <w:lvlJc w:val="left"/>
      <w:pPr>
        <w:tabs>
          <w:tab w:val="num" w:pos="3961"/>
        </w:tabs>
        <w:ind w:left="3961" w:hanging="420"/>
      </w:pPr>
      <w:rPr>
        <w:rFonts w:ascii="Wingdings" w:hAnsi="Wingdings" w:hint="default"/>
      </w:rPr>
    </w:lvl>
    <w:lvl w:ilvl="8" w:tplc="0409000D" w:tentative="1">
      <w:start w:val="1"/>
      <w:numFmt w:val="bullet"/>
      <w:lvlText w:val=""/>
      <w:lvlJc w:val="left"/>
      <w:pPr>
        <w:tabs>
          <w:tab w:val="num" w:pos="4381"/>
        </w:tabs>
        <w:ind w:left="4381" w:hanging="420"/>
      </w:pPr>
      <w:rPr>
        <w:rFonts w:ascii="Wingdings" w:hAnsi="Wingdings" w:hint="default"/>
      </w:rPr>
    </w:lvl>
  </w:abstractNum>
  <w:abstractNum w:abstractNumId="15">
    <w:nsid w:val="2F1D2D2B"/>
    <w:multiLevelType w:val="hybridMultilevel"/>
    <w:tmpl w:val="7B307980"/>
    <w:lvl w:ilvl="0" w:tplc="BE84557A">
      <w:start w:val="3"/>
      <w:numFmt w:val="decimalEnclosedCircle"/>
      <w:lvlText w:val="%1"/>
      <w:lvlJc w:val="left"/>
      <w:pPr>
        <w:tabs>
          <w:tab w:val="num" w:pos="588"/>
        </w:tabs>
        <w:ind w:left="588" w:hanging="360"/>
      </w:pPr>
      <w:rPr>
        <w:rFonts w:hint="default"/>
      </w:rPr>
    </w:lvl>
    <w:lvl w:ilvl="1" w:tplc="04090017" w:tentative="1">
      <w:start w:val="1"/>
      <w:numFmt w:val="aiueoFullWidth"/>
      <w:lvlText w:val="(%2)"/>
      <w:lvlJc w:val="left"/>
      <w:pPr>
        <w:tabs>
          <w:tab w:val="num" w:pos="1068"/>
        </w:tabs>
        <w:ind w:left="1068" w:hanging="420"/>
      </w:pPr>
    </w:lvl>
    <w:lvl w:ilvl="2" w:tplc="04090011" w:tentative="1">
      <w:start w:val="1"/>
      <w:numFmt w:val="decimalEnclosedCircle"/>
      <w:lvlText w:val="%3"/>
      <w:lvlJc w:val="left"/>
      <w:pPr>
        <w:tabs>
          <w:tab w:val="num" w:pos="1488"/>
        </w:tabs>
        <w:ind w:left="1488" w:hanging="420"/>
      </w:pPr>
    </w:lvl>
    <w:lvl w:ilvl="3" w:tplc="0409000F" w:tentative="1">
      <w:start w:val="1"/>
      <w:numFmt w:val="decimal"/>
      <w:lvlText w:val="%4."/>
      <w:lvlJc w:val="left"/>
      <w:pPr>
        <w:tabs>
          <w:tab w:val="num" w:pos="1908"/>
        </w:tabs>
        <w:ind w:left="1908" w:hanging="420"/>
      </w:pPr>
    </w:lvl>
    <w:lvl w:ilvl="4" w:tplc="04090017" w:tentative="1">
      <w:start w:val="1"/>
      <w:numFmt w:val="aiueoFullWidth"/>
      <w:lvlText w:val="(%5)"/>
      <w:lvlJc w:val="left"/>
      <w:pPr>
        <w:tabs>
          <w:tab w:val="num" w:pos="2328"/>
        </w:tabs>
        <w:ind w:left="2328" w:hanging="420"/>
      </w:pPr>
    </w:lvl>
    <w:lvl w:ilvl="5" w:tplc="04090011" w:tentative="1">
      <w:start w:val="1"/>
      <w:numFmt w:val="decimalEnclosedCircle"/>
      <w:lvlText w:val="%6"/>
      <w:lvlJc w:val="left"/>
      <w:pPr>
        <w:tabs>
          <w:tab w:val="num" w:pos="2748"/>
        </w:tabs>
        <w:ind w:left="2748" w:hanging="420"/>
      </w:pPr>
    </w:lvl>
    <w:lvl w:ilvl="6" w:tplc="0409000F" w:tentative="1">
      <w:start w:val="1"/>
      <w:numFmt w:val="decimal"/>
      <w:lvlText w:val="%7."/>
      <w:lvlJc w:val="left"/>
      <w:pPr>
        <w:tabs>
          <w:tab w:val="num" w:pos="3168"/>
        </w:tabs>
        <w:ind w:left="3168" w:hanging="420"/>
      </w:pPr>
    </w:lvl>
    <w:lvl w:ilvl="7" w:tplc="04090017" w:tentative="1">
      <w:start w:val="1"/>
      <w:numFmt w:val="aiueoFullWidth"/>
      <w:lvlText w:val="(%8)"/>
      <w:lvlJc w:val="left"/>
      <w:pPr>
        <w:tabs>
          <w:tab w:val="num" w:pos="3588"/>
        </w:tabs>
        <w:ind w:left="3588" w:hanging="420"/>
      </w:pPr>
    </w:lvl>
    <w:lvl w:ilvl="8" w:tplc="04090011" w:tentative="1">
      <w:start w:val="1"/>
      <w:numFmt w:val="decimalEnclosedCircle"/>
      <w:lvlText w:val="%9"/>
      <w:lvlJc w:val="left"/>
      <w:pPr>
        <w:tabs>
          <w:tab w:val="num" w:pos="4008"/>
        </w:tabs>
        <w:ind w:left="4008" w:hanging="420"/>
      </w:pPr>
    </w:lvl>
  </w:abstractNum>
  <w:abstractNum w:abstractNumId="16">
    <w:nsid w:val="34F72547"/>
    <w:multiLevelType w:val="hybridMultilevel"/>
    <w:tmpl w:val="D9FAE8C4"/>
    <w:lvl w:ilvl="0" w:tplc="CF2EBBF2">
      <w:start w:val="1"/>
      <w:numFmt w:val="bullet"/>
      <w:lvlText w:val="・"/>
      <w:lvlJc w:val="left"/>
      <w:pPr>
        <w:tabs>
          <w:tab w:val="num" w:pos="1005"/>
        </w:tabs>
        <w:ind w:left="1005"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485"/>
        </w:tabs>
        <w:ind w:left="1485" w:hanging="420"/>
      </w:pPr>
      <w:rPr>
        <w:rFonts w:ascii="Wingdings" w:hAnsi="Wingdings" w:hint="default"/>
      </w:rPr>
    </w:lvl>
    <w:lvl w:ilvl="2" w:tplc="0409000D" w:tentative="1">
      <w:start w:val="1"/>
      <w:numFmt w:val="bullet"/>
      <w:lvlText w:val=""/>
      <w:lvlJc w:val="left"/>
      <w:pPr>
        <w:tabs>
          <w:tab w:val="num" w:pos="1905"/>
        </w:tabs>
        <w:ind w:left="1905" w:hanging="420"/>
      </w:pPr>
      <w:rPr>
        <w:rFonts w:ascii="Wingdings" w:hAnsi="Wingdings" w:hint="default"/>
      </w:rPr>
    </w:lvl>
    <w:lvl w:ilvl="3" w:tplc="04090001" w:tentative="1">
      <w:start w:val="1"/>
      <w:numFmt w:val="bullet"/>
      <w:lvlText w:val=""/>
      <w:lvlJc w:val="left"/>
      <w:pPr>
        <w:tabs>
          <w:tab w:val="num" w:pos="2325"/>
        </w:tabs>
        <w:ind w:left="2325" w:hanging="420"/>
      </w:pPr>
      <w:rPr>
        <w:rFonts w:ascii="Wingdings" w:hAnsi="Wingdings" w:hint="default"/>
      </w:rPr>
    </w:lvl>
    <w:lvl w:ilvl="4" w:tplc="0409000B" w:tentative="1">
      <w:start w:val="1"/>
      <w:numFmt w:val="bullet"/>
      <w:lvlText w:val=""/>
      <w:lvlJc w:val="left"/>
      <w:pPr>
        <w:tabs>
          <w:tab w:val="num" w:pos="2745"/>
        </w:tabs>
        <w:ind w:left="2745" w:hanging="420"/>
      </w:pPr>
      <w:rPr>
        <w:rFonts w:ascii="Wingdings" w:hAnsi="Wingdings" w:hint="default"/>
      </w:rPr>
    </w:lvl>
    <w:lvl w:ilvl="5" w:tplc="0409000D" w:tentative="1">
      <w:start w:val="1"/>
      <w:numFmt w:val="bullet"/>
      <w:lvlText w:val=""/>
      <w:lvlJc w:val="left"/>
      <w:pPr>
        <w:tabs>
          <w:tab w:val="num" w:pos="3165"/>
        </w:tabs>
        <w:ind w:left="3165" w:hanging="420"/>
      </w:pPr>
      <w:rPr>
        <w:rFonts w:ascii="Wingdings" w:hAnsi="Wingdings" w:hint="default"/>
      </w:rPr>
    </w:lvl>
    <w:lvl w:ilvl="6" w:tplc="04090001" w:tentative="1">
      <w:start w:val="1"/>
      <w:numFmt w:val="bullet"/>
      <w:lvlText w:val=""/>
      <w:lvlJc w:val="left"/>
      <w:pPr>
        <w:tabs>
          <w:tab w:val="num" w:pos="3585"/>
        </w:tabs>
        <w:ind w:left="3585" w:hanging="420"/>
      </w:pPr>
      <w:rPr>
        <w:rFonts w:ascii="Wingdings" w:hAnsi="Wingdings" w:hint="default"/>
      </w:rPr>
    </w:lvl>
    <w:lvl w:ilvl="7" w:tplc="0409000B" w:tentative="1">
      <w:start w:val="1"/>
      <w:numFmt w:val="bullet"/>
      <w:lvlText w:val=""/>
      <w:lvlJc w:val="left"/>
      <w:pPr>
        <w:tabs>
          <w:tab w:val="num" w:pos="4005"/>
        </w:tabs>
        <w:ind w:left="4005" w:hanging="420"/>
      </w:pPr>
      <w:rPr>
        <w:rFonts w:ascii="Wingdings" w:hAnsi="Wingdings" w:hint="default"/>
      </w:rPr>
    </w:lvl>
    <w:lvl w:ilvl="8" w:tplc="0409000D" w:tentative="1">
      <w:start w:val="1"/>
      <w:numFmt w:val="bullet"/>
      <w:lvlText w:val=""/>
      <w:lvlJc w:val="left"/>
      <w:pPr>
        <w:tabs>
          <w:tab w:val="num" w:pos="4425"/>
        </w:tabs>
        <w:ind w:left="4425" w:hanging="420"/>
      </w:pPr>
      <w:rPr>
        <w:rFonts w:ascii="Wingdings" w:hAnsi="Wingdings" w:hint="default"/>
      </w:rPr>
    </w:lvl>
  </w:abstractNum>
  <w:abstractNum w:abstractNumId="17">
    <w:nsid w:val="36E10D05"/>
    <w:multiLevelType w:val="hybridMultilevel"/>
    <w:tmpl w:val="4240E1F8"/>
    <w:lvl w:ilvl="0" w:tplc="814A5B8A">
      <w:start w:val="1"/>
      <w:numFmt w:val="bullet"/>
      <w:lvlText w:val="・"/>
      <w:lvlJc w:val="left"/>
      <w:pPr>
        <w:tabs>
          <w:tab w:val="num" w:pos="1005"/>
        </w:tabs>
        <w:ind w:left="1005"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485"/>
        </w:tabs>
        <w:ind w:left="1485" w:hanging="420"/>
      </w:pPr>
      <w:rPr>
        <w:rFonts w:ascii="Wingdings" w:hAnsi="Wingdings" w:hint="default"/>
      </w:rPr>
    </w:lvl>
    <w:lvl w:ilvl="2" w:tplc="0409000D" w:tentative="1">
      <w:start w:val="1"/>
      <w:numFmt w:val="bullet"/>
      <w:lvlText w:val=""/>
      <w:lvlJc w:val="left"/>
      <w:pPr>
        <w:tabs>
          <w:tab w:val="num" w:pos="1905"/>
        </w:tabs>
        <w:ind w:left="1905" w:hanging="420"/>
      </w:pPr>
      <w:rPr>
        <w:rFonts w:ascii="Wingdings" w:hAnsi="Wingdings" w:hint="default"/>
      </w:rPr>
    </w:lvl>
    <w:lvl w:ilvl="3" w:tplc="04090001" w:tentative="1">
      <w:start w:val="1"/>
      <w:numFmt w:val="bullet"/>
      <w:lvlText w:val=""/>
      <w:lvlJc w:val="left"/>
      <w:pPr>
        <w:tabs>
          <w:tab w:val="num" w:pos="2325"/>
        </w:tabs>
        <w:ind w:left="2325" w:hanging="420"/>
      </w:pPr>
      <w:rPr>
        <w:rFonts w:ascii="Wingdings" w:hAnsi="Wingdings" w:hint="default"/>
      </w:rPr>
    </w:lvl>
    <w:lvl w:ilvl="4" w:tplc="0409000B" w:tentative="1">
      <w:start w:val="1"/>
      <w:numFmt w:val="bullet"/>
      <w:lvlText w:val=""/>
      <w:lvlJc w:val="left"/>
      <w:pPr>
        <w:tabs>
          <w:tab w:val="num" w:pos="2745"/>
        </w:tabs>
        <w:ind w:left="2745" w:hanging="420"/>
      </w:pPr>
      <w:rPr>
        <w:rFonts w:ascii="Wingdings" w:hAnsi="Wingdings" w:hint="default"/>
      </w:rPr>
    </w:lvl>
    <w:lvl w:ilvl="5" w:tplc="0409000D" w:tentative="1">
      <w:start w:val="1"/>
      <w:numFmt w:val="bullet"/>
      <w:lvlText w:val=""/>
      <w:lvlJc w:val="left"/>
      <w:pPr>
        <w:tabs>
          <w:tab w:val="num" w:pos="3165"/>
        </w:tabs>
        <w:ind w:left="3165" w:hanging="420"/>
      </w:pPr>
      <w:rPr>
        <w:rFonts w:ascii="Wingdings" w:hAnsi="Wingdings" w:hint="default"/>
      </w:rPr>
    </w:lvl>
    <w:lvl w:ilvl="6" w:tplc="04090001" w:tentative="1">
      <w:start w:val="1"/>
      <w:numFmt w:val="bullet"/>
      <w:lvlText w:val=""/>
      <w:lvlJc w:val="left"/>
      <w:pPr>
        <w:tabs>
          <w:tab w:val="num" w:pos="3585"/>
        </w:tabs>
        <w:ind w:left="3585" w:hanging="420"/>
      </w:pPr>
      <w:rPr>
        <w:rFonts w:ascii="Wingdings" w:hAnsi="Wingdings" w:hint="default"/>
      </w:rPr>
    </w:lvl>
    <w:lvl w:ilvl="7" w:tplc="0409000B" w:tentative="1">
      <w:start w:val="1"/>
      <w:numFmt w:val="bullet"/>
      <w:lvlText w:val=""/>
      <w:lvlJc w:val="left"/>
      <w:pPr>
        <w:tabs>
          <w:tab w:val="num" w:pos="4005"/>
        </w:tabs>
        <w:ind w:left="4005" w:hanging="420"/>
      </w:pPr>
      <w:rPr>
        <w:rFonts w:ascii="Wingdings" w:hAnsi="Wingdings" w:hint="default"/>
      </w:rPr>
    </w:lvl>
    <w:lvl w:ilvl="8" w:tplc="0409000D" w:tentative="1">
      <w:start w:val="1"/>
      <w:numFmt w:val="bullet"/>
      <w:lvlText w:val=""/>
      <w:lvlJc w:val="left"/>
      <w:pPr>
        <w:tabs>
          <w:tab w:val="num" w:pos="4425"/>
        </w:tabs>
        <w:ind w:left="4425" w:hanging="420"/>
      </w:pPr>
      <w:rPr>
        <w:rFonts w:ascii="Wingdings" w:hAnsi="Wingdings" w:hint="default"/>
      </w:rPr>
    </w:lvl>
  </w:abstractNum>
  <w:abstractNum w:abstractNumId="18">
    <w:nsid w:val="374C0BCB"/>
    <w:multiLevelType w:val="hybridMultilevel"/>
    <w:tmpl w:val="180E24DA"/>
    <w:lvl w:ilvl="0" w:tplc="4FD29CA6">
      <w:start w:val="3"/>
      <w:numFmt w:val="decimalEnclosedCircle"/>
      <w:lvlText w:val="%1"/>
      <w:lvlJc w:val="left"/>
      <w:pPr>
        <w:tabs>
          <w:tab w:val="num" w:pos="1083"/>
        </w:tabs>
        <w:ind w:left="1083" w:hanging="435"/>
      </w:pPr>
      <w:rPr>
        <w:rFonts w:hint="default"/>
      </w:rPr>
    </w:lvl>
    <w:lvl w:ilvl="1" w:tplc="04090017" w:tentative="1">
      <w:start w:val="1"/>
      <w:numFmt w:val="aiueoFullWidth"/>
      <w:lvlText w:val="(%2)"/>
      <w:lvlJc w:val="left"/>
      <w:pPr>
        <w:tabs>
          <w:tab w:val="num" w:pos="1488"/>
        </w:tabs>
        <w:ind w:left="1488" w:hanging="420"/>
      </w:pPr>
    </w:lvl>
    <w:lvl w:ilvl="2" w:tplc="04090011" w:tentative="1">
      <w:start w:val="1"/>
      <w:numFmt w:val="decimalEnclosedCircle"/>
      <w:lvlText w:val="%3"/>
      <w:lvlJc w:val="left"/>
      <w:pPr>
        <w:tabs>
          <w:tab w:val="num" w:pos="1908"/>
        </w:tabs>
        <w:ind w:left="1908" w:hanging="420"/>
      </w:pPr>
    </w:lvl>
    <w:lvl w:ilvl="3" w:tplc="0409000F" w:tentative="1">
      <w:start w:val="1"/>
      <w:numFmt w:val="decimal"/>
      <w:lvlText w:val="%4."/>
      <w:lvlJc w:val="left"/>
      <w:pPr>
        <w:tabs>
          <w:tab w:val="num" w:pos="2328"/>
        </w:tabs>
        <w:ind w:left="2328" w:hanging="420"/>
      </w:pPr>
    </w:lvl>
    <w:lvl w:ilvl="4" w:tplc="04090017" w:tentative="1">
      <w:start w:val="1"/>
      <w:numFmt w:val="aiueoFullWidth"/>
      <w:lvlText w:val="(%5)"/>
      <w:lvlJc w:val="left"/>
      <w:pPr>
        <w:tabs>
          <w:tab w:val="num" w:pos="2748"/>
        </w:tabs>
        <w:ind w:left="2748" w:hanging="420"/>
      </w:pPr>
    </w:lvl>
    <w:lvl w:ilvl="5" w:tplc="04090011" w:tentative="1">
      <w:start w:val="1"/>
      <w:numFmt w:val="decimalEnclosedCircle"/>
      <w:lvlText w:val="%6"/>
      <w:lvlJc w:val="left"/>
      <w:pPr>
        <w:tabs>
          <w:tab w:val="num" w:pos="3168"/>
        </w:tabs>
        <w:ind w:left="3168" w:hanging="420"/>
      </w:pPr>
    </w:lvl>
    <w:lvl w:ilvl="6" w:tplc="0409000F" w:tentative="1">
      <w:start w:val="1"/>
      <w:numFmt w:val="decimal"/>
      <w:lvlText w:val="%7."/>
      <w:lvlJc w:val="left"/>
      <w:pPr>
        <w:tabs>
          <w:tab w:val="num" w:pos="3588"/>
        </w:tabs>
        <w:ind w:left="3588" w:hanging="420"/>
      </w:pPr>
    </w:lvl>
    <w:lvl w:ilvl="7" w:tplc="04090017" w:tentative="1">
      <w:start w:val="1"/>
      <w:numFmt w:val="aiueoFullWidth"/>
      <w:lvlText w:val="(%8)"/>
      <w:lvlJc w:val="left"/>
      <w:pPr>
        <w:tabs>
          <w:tab w:val="num" w:pos="4008"/>
        </w:tabs>
        <w:ind w:left="4008" w:hanging="420"/>
      </w:pPr>
    </w:lvl>
    <w:lvl w:ilvl="8" w:tplc="04090011" w:tentative="1">
      <w:start w:val="1"/>
      <w:numFmt w:val="decimalEnclosedCircle"/>
      <w:lvlText w:val="%9"/>
      <w:lvlJc w:val="left"/>
      <w:pPr>
        <w:tabs>
          <w:tab w:val="num" w:pos="4428"/>
        </w:tabs>
        <w:ind w:left="4428" w:hanging="420"/>
      </w:pPr>
    </w:lvl>
  </w:abstractNum>
  <w:abstractNum w:abstractNumId="19">
    <w:nsid w:val="40B2277E"/>
    <w:multiLevelType w:val="hybridMultilevel"/>
    <w:tmpl w:val="5A14347C"/>
    <w:lvl w:ilvl="0" w:tplc="C4D822AA">
      <w:start w:val="2"/>
      <w:numFmt w:val="bullet"/>
      <w:lvlText w:val="・"/>
      <w:lvlJc w:val="left"/>
      <w:pPr>
        <w:tabs>
          <w:tab w:val="num" w:pos="990"/>
        </w:tabs>
        <w:ind w:left="99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20">
    <w:nsid w:val="42B010CB"/>
    <w:multiLevelType w:val="hybridMultilevel"/>
    <w:tmpl w:val="802A2FC0"/>
    <w:lvl w:ilvl="0" w:tplc="567A046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nsid w:val="462952EE"/>
    <w:multiLevelType w:val="hybridMultilevel"/>
    <w:tmpl w:val="F17E1464"/>
    <w:lvl w:ilvl="0" w:tplc="3A5E7C60">
      <w:start w:val="1"/>
      <w:numFmt w:val="bullet"/>
      <w:lvlText w:val="・"/>
      <w:lvlJc w:val="left"/>
      <w:pPr>
        <w:tabs>
          <w:tab w:val="num" w:pos="795"/>
        </w:tabs>
        <w:ind w:left="795"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275"/>
        </w:tabs>
        <w:ind w:left="1275" w:hanging="420"/>
      </w:pPr>
      <w:rPr>
        <w:rFonts w:ascii="Wingdings" w:hAnsi="Wingdings" w:hint="default"/>
      </w:rPr>
    </w:lvl>
    <w:lvl w:ilvl="2" w:tplc="0409000D" w:tentative="1">
      <w:start w:val="1"/>
      <w:numFmt w:val="bullet"/>
      <w:lvlText w:val=""/>
      <w:lvlJc w:val="left"/>
      <w:pPr>
        <w:tabs>
          <w:tab w:val="num" w:pos="1695"/>
        </w:tabs>
        <w:ind w:left="1695" w:hanging="420"/>
      </w:pPr>
      <w:rPr>
        <w:rFonts w:ascii="Wingdings" w:hAnsi="Wingdings" w:hint="default"/>
      </w:rPr>
    </w:lvl>
    <w:lvl w:ilvl="3" w:tplc="04090001" w:tentative="1">
      <w:start w:val="1"/>
      <w:numFmt w:val="bullet"/>
      <w:lvlText w:val=""/>
      <w:lvlJc w:val="left"/>
      <w:pPr>
        <w:tabs>
          <w:tab w:val="num" w:pos="2115"/>
        </w:tabs>
        <w:ind w:left="2115" w:hanging="420"/>
      </w:pPr>
      <w:rPr>
        <w:rFonts w:ascii="Wingdings" w:hAnsi="Wingdings" w:hint="default"/>
      </w:rPr>
    </w:lvl>
    <w:lvl w:ilvl="4" w:tplc="0409000B" w:tentative="1">
      <w:start w:val="1"/>
      <w:numFmt w:val="bullet"/>
      <w:lvlText w:val=""/>
      <w:lvlJc w:val="left"/>
      <w:pPr>
        <w:tabs>
          <w:tab w:val="num" w:pos="2535"/>
        </w:tabs>
        <w:ind w:left="2535" w:hanging="420"/>
      </w:pPr>
      <w:rPr>
        <w:rFonts w:ascii="Wingdings" w:hAnsi="Wingdings" w:hint="default"/>
      </w:rPr>
    </w:lvl>
    <w:lvl w:ilvl="5" w:tplc="0409000D" w:tentative="1">
      <w:start w:val="1"/>
      <w:numFmt w:val="bullet"/>
      <w:lvlText w:val=""/>
      <w:lvlJc w:val="left"/>
      <w:pPr>
        <w:tabs>
          <w:tab w:val="num" w:pos="2955"/>
        </w:tabs>
        <w:ind w:left="2955" w:hanging="420"/>
      </w:pPr>
      <w:rPr>
        <w:rFonts w:ascii="Wingdings" w:hAnsi="Wingdings" w:hint="default"/>
      </w:rPr>
    </w:lvl>
    <w:lvl w:ilvl="6" w:tplc="04090001" w:tentative="1">
      <w:start w:val="1"/>
      <w:numFmt w:val="bullet"/>
      <w:lvlText w:val=""/>
      <w:lvlJc w:val="left"/>
      <w:pPr>
        <w:tabs>
          <w:tab w:val="num" w:pos="3375"/>
        </w:tabs>
        <w:ind w:left="3375" w:hanging="420"/>
      </w:pPr>
      <w:rPr>
        <w:rFonts w:ascii="Wingdings" w:hAnsi="Wingdings" w:hint="default"/>
      </w:rPr>
    </w:lvl>
    <w:lvl w:ilvl="7" w:tplc="0409000B" w:tentative="1">
      <w:start w:val="1"/>
      <w:numFmt w:val="bullet"/>
      <w:lvlText w:val=""/>
      <w:lvlJc w:val="left"/>
      <w:pPr>
        <w:tabs>
          <w:tab w:val="num" w:pos="3795"/>
        </w:tabs>
        <w:ind w:left="3795" w:hanging="420"/>
      </w:pPr>
      <w:rPr>
        <w:rFonts w:ascii="Wingdings" w:hAnsi="Wingdings" w:hint="default"/>
      </w:rPr>
    </w:lvl>
    <w:lvl w:ilvl="8" w:tplc="0409000D" w:tentative="1">
      <w:start w:val="1"/>
      <w:numFmt w:val="bullet"/>
      <w:lvlText w:val=""/>
      <w:lvlJc w:val="left"/>
      <w:pPr>
        <w:tabs>
          <w:tab w:val="num" w:pos="4215"/>
        </w:tabs>
        <w:ind w:left="4215" w:hanging="420"/>
      </w:pPr>
      <w:rPr>
        <w:rFonts w:ascii="Wingdings" w:hAnsi="Wingdings" w:hint="default"/>
      </w:rPr>
    </w:lvl>
  </w:abstractNum>
  <w:abstractNum w:abstractNumId="22">
    <w:nsid w:val="4C133C35"/>
    <w:multiLevelType w:val="hybridMultilevel"/>
    <w:tmpl w:val="C8760DA0"/>
    <w:lvl w:ilvl="0" w:tplc="D686689C">
      <w:numFmt w:val="bullet"/>
      <w:lvlText w:val="・"/>
      <w:lvlJc w:val="left"/>
      <w:pPr>
        <w:tabs>
          <w:tab w:val="num" w:pos="1005"/>
        </w:tabs>
        <w:ind w:left="1005"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485"/>
        </w:tabs>
        <w:ind w:left="1485" w:hanging="420"/>
      </w:pPr>
      <w:rPr>
        <w:rFonts w:ascii="Wingdings" w:hAnsi="Wingdings" w:hint="default"/>
      </w:rPr>
    </w:lvl>
    <w:lvl w:ilvl="2" w:tplc="0409000D" w:tentative="1">
      <w:start w:val="1"/>
      <w:numFmt w:val="bullet"/>
      <w:lvlText w:val=""/>
      <w:lvlJc w:val="left"/>
      <w:pPr>
        <w:tabs>
          <w:tab w:val="num" w:pos="1905"/>
        </w:tabs>
        <w:ind w:left="1905" w:hanging="420"/>
      </w:pPr>
      <w:rPr>
        <w:rFonts w:ascii="Wingdings" w:hAnsi="Wingdings" w:hint="default"/>
      </w:rPr>
    </w:lvl>
    <w:lvl w:ilvl="3" w:tplc="04090001" w:tentative="1">
      <w:start w:val="1"/>
      <w:numFmt w:val="bullet"/>
      <w:lvlText w:val=""/>
      <w:lvlJc w:val="left"/>
      <w:pPr>
        <w:tabs>
          <w:tab w:val="num" w:pos="2325"/>
        </w:tabs>
        <w:ind w:left="2325" w:hanging="420"/>
      </w:pPr>
      <w:rPr>
        <w:rFonts w:ascii="Wingdings" w:hAnsi="Wingdings" w:hint="default"/>
      </w:rPr>
    </w:lvl>
    <w:lvl w:ilvl="4" w:tplc="0409000B" w:tentative="1">
      <w:start w:val="1"/>
      <w:numFmt w:val="bullet"/>
      <w:lvlText w:val=""/>
      <w:lvlJc w:val="left"/>
      <w:pPr>
        <w:tabs>
          <w:tab w:val="num" w:pos="2745"/>
        </w:tabs>
        <w:ind w:left="2745" w:hanging="420"/>
      </w:pPr>
      <w:rPr>
        <w:rFonts w:ascii="Wingdings" w:hAnsi="Wingdings" w:hint="default"/>
      </w:rPr>
    </w:lvl>
    <w:lvl w:ilvl="5" w:tplc="0409000D" w:tentative="1">
      <w:start w:val="1"/>
      <w:numFmt w:val="bullet"/>
      <w:lvlText w:val=""/>
      <w:lvlJc w:val="left"/>
      <w:pPr>
        <w:tabs>
          <w:tab w:val="num" w:pos="3165"/>
        </w:tabs>
        <w:ind w:left="3165" w:hanging="420"/>
      </w:pPr>
      <w:rPr>
        <w:rFonts w:ascii="Wingdings" w:hAnsi="Wingdings" w:hint="default"/>
      </w:rPr>
    </w:lvl>
    <w:lvl w:ilvl="6" w:tplc="04090001" w:tentative="1">
      <w:start w:val="1"/>
      <w:numFmt w:val="bullet"/>
      <w:lvlText w:val=""/>
      <w:lvlJc w:val="left"/>
      <w:pPr>
        <w:tabs>
          <w:tab w:val="num" w:pos="3585"/>
        </w:tabs>
        <w:ind w:left="3585" w:hanging="420"/>
      </w:pPr>
      <w:rPr>
        <w:rFonts w:ascii="Wingdings" w:hAnsi="Wingdings" w:hint="default"/>
      </w:rPr>
    </w:lvl>
    <w:lvl w:ilvl="7" w:tplc="0409000B" w:tentative="1">
      <w:start w:val="1"/>
      <w:numFmt w:val="bullet"/>
      <w:lvlText w:val=""/>
      <w:lvlJc w:val="left"/>
      <w:pPr>
        <w:tabs>
          <w:tab w:val="num" w:pos="4005"/>
        </w:tabs>
        <w:ind w:left="4005" w:hanging="420"/>
      </w:pPr>
      <w:rPr>
        <w:rFonts w:ascii="Wingdings" w:hAnsi="Wingdings" w:hint="default"/>
      </w:rPr>
    </w:lvl>
    <w:lvl w:ilvl="8" w:tplc="0409000D" w:tentative="1">
      <w:start w:val="1"/>
      <w:numFmt w:val="bullet"/>
      <w:lvlText w:val=""/>
      <w:lvlJc w:val="left"/>
      <w:pPr>
        <w:tabs>
          <w:tab w:val="num" w:pos="4425"/>
        </w:tabs>
        <w:ind w:left="4425" w:hanging="420"/>
      </w:pPr>
      <w:rPr>
        <w:rFonts w:ascii="Wingdings" w:hAnsi="Wingdings" w:hint="default"/>
      </w:rPr>
    </w:lvl>
  </w:abstractNum>
  <w:abstractNum w:abstractNumId="23">
    <w:nsid w:val="4F734752"/>
    <w:multiLevelType w:val="hybridMultilevel"/>
    <w:tmpl w:val="65A04168"/>
    <w:lvl w:ilvl="0" w:tplc="065E82D4">
      <w:start w:val="3"/>
      <w:numFmt w:val="bullet"/>
      <w:lvlText w:val="・"/>
      <w:lvlJc w:val="left"/>
      <w:pPr>
        <w:tabs>
          <w:tab w:val="num" w:pos="694"/>
        </w:tabs>
        <w:ind w:left="694" w:hanging="465"/>
      </w:pPr>
      <w:rPr>
        <w:rFonts w:ascii="HG丸ｺﾞｼｯｸM-PRO" w:eastAsia="HG丸ｺﾞｼｯｸM-PRO" w:hAnsi="HG丸ｺﾞｼｯｸM-PRO" w:cs="HG丸ｺﾞｼｯｸM-PRO" w:hint="eastAsia"/>
      </w:rPr>
    </w:lvl>
    <w:lvl w:ilvl="1" w:tplc="0409000B" w:tentative="1">
      <w:start w:val="1"/>
      <w:numFmt w:val="bullet"/>
      <w:lvlText w:val=""/>
      <w:lvlJc w:val="left"/>
      <w:pPr>
        <w:tabs>
          <w:tab w:val="num" w:pos="1069"/>
        </w:tabs>
        <w:ind w:left="1069" w:hanging="420"/>
      </w:pPr>
      <w:rPr>
        <w:rFonts w:ascii="Wingdings" w:hAnsi="Wingdings" w:hint="default"/>
      </w:rPr>
    </w:lvl>
    <w:lvl w:ilvl="2" w:tplc="0409000D" w:tentative="1">
      <w:start w:val="1"/>
      <w:numFmt w:val="bullet"/>
      <w:lvlText w:val=""/>
      <w:lvlJc w:val="left"/>
      <w:pPr>
        <w:tabs>
          <w:tab w:val="num" w:pos="1489"/>
        </w:tabs>
        <w:ind w:left="1489" w:hanging="420"/>
      </w:pPr>
      <w:rPr>
        <w:rFonts w:ascii="Wingdings" w:hAnsi="Wingdings" w:hint="default"/>
      </w:rPr>
    </w:lvl>
    <w:lvl w:ilvl="3" w:tplc="04090001" w:tentative="1">
      <w:start w:val="1"/>
      <w:numFmt w:val="bullet"/>
      <w:lvlText w:val=""/>
      <w:lvlJc w:val="left"/>
      <w:pPr>
        <w:tabs>
          <w:tab w:val="num" w:pos="1909"/>
        </w:tabs>
        <w:ind w:left="1909" w:hanging="420"/>
      </w:pPr>
      <w:rPr>
        <w:rFonts w:ascii="Wingdings" w:hAnsi="Wingdings" w:hint="default"/>
      </w:rPr>
    </w:lvl>
    <w:lvl w:ilvl="4" w:tplc="0409000B" w:tentative="1">
      <w:start w:val="1"/>
      <w:numFmt w:val="bullet"/>
      <w:lvlText w:val=""/>
      <w:lvlJc w:val="left"/>
      <w:pPr>
        <w:tabs>
          <w:tab w:val="num" w:pos="2329"/>
        </w:tabs>
        <w:ind w:left="2329" w:hanging="420"/>
      </w:pPr>
      <w:rPr>
        <w:rFonts w:ascii="Wingdings" w:hAnsi="Wingdings" w:hint="default"/>
      </w:rPr>
    </w:lvl>
    <w:lvl w:ilvl="5" w:tplc="0409000D" w:tentative="1">
      <w:start w:val="1"/>
      <w:numFmt w:val="bullet"/>
      <w:lvlText w:val=""/>
      <w:lvlJc w:val="left"/>
      <w:pPr>
        <w:tabs>
          <w:tab w:val="num" w:pos="2749"/>
        </w:tabs>
        <w:ind w:left="2749" w:hanging="420"/>
      </w:pPr>
      <w:rPr>
        <w:rFonts w:ascii="Wingdings" w:hAnsi="Wingdings" w:hint="default"/>
      </w:rPr>
    </w:lvl>
    <w:lvl w:ilvl="6" w:tplc="04090001" w:tentative="1">
      <w:start w:val="1"/>
      <w:numFmt w:val="bullet"/>
      <w:lvlText w:val=""/>
      <w:lvlJc w:val="left"/>
      <w:pPr>
        <w:tabs>
          <w:tab w:val="num" w:pos="3169"/>
        </w:tabs>
        <w:ind w:left="3169" w:hanging="420"/>
      </w:pPr>
      <w:rPr>
        <w:rFonts w:ascii="Wingdings" w:hAnsi="Wingdings" w:hint="default"/>
      </w:rPr>
    </w:lvl>
    <w:lvl w:ilvl="7" w:tplc="0409000B" w:tentative="1">
      <w:start w:val="1"/>
      <w:numFmt w:val="bullet"/>
      <w:lvlText w:val=""/>
      <w:lvlJc w:val="left"/>
      <w:pPr>
        <w:tabs>
          <w:tab w:val="num" w:pos="3589"/>
        </w:tabs>
        <w:ind w:left="3589" w:hanging="420"/>
      </w:pPr>
      <w:rPr>
        <w:rFonts w:ascii="Wingdings" w:hAnsi="Wingdings" w:hint="default"/>
      </w:rPr>
    </w:lvl>
    <w:lvl w:ilvl="8" w:tplc="0409000D" w:tentative="1">
      <w:start w:val="1"/>
      <w:numFmt w:val="bullet"/>
      <w:lvlText w:val=""/>
      <w:lvlJc w:val="left"/>
      <w:pPr>
        <w:tabs>
          <w:tab w:val="num" w:pos="4009"/>
        </w:tabs>
        <w:ind w:left="4009" w:hanging="420"/>
      </w:pPr>
      <w:rPr>
        <w:rFonts w:ascii="Wingdings" w:hAnsi="Wingdings" w:hint="default"/>
      </w:rPr>
    </w:lvl>
  </w:abstractNum>
  <w:abstractNum w:abstractNumId="24">
    <w:nsid w:val="5437130C"/>
    <w:multiLevelType w:val="hybridMultilevel"/>
    <w:tmpl w:val="0F882256"/>
    <w:lvl w:ilvl="0" w:tplc="DD441252">
      <w:start w:val="2"/>
      <w:numFmt w:val="bullet"/>
      <w:lvlText w:val="・"/>
      <w:lvlJc w:val="left"/>
      <w:pPr>
        <w:tabs>
          <w:tab w:val="num" w:pos="360"/>
        </w:tabs>
        <w:ind w:left="360" w:hanging="360"/>
      </w:pPr>
      <w:rPr>
        <w:rFonts w:ascii="HG丸ｺﾞｼｯｸM-PRO" w:eastAsia="HG丸ｺﾞｼｯｸM-PRO" w:hAnsi="HG丸ｺﾞｼｯｸM-PRO" w:cs="HG丸ｺﾞｼｯｸM-PRO"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nsid w:val="56792C23"/>
    <w:multiLevelType w:val="hybridMultilevel"/>
    <w:tmpl w:val="7B5027FE"/>
    <w:lvl w:ilvl="0" w:tplc="FDC89F94">
      <w:start w:val="1"/>
      <w:numFmt w:val="decimalEnclosedCircle"/>
      <w:lvlText w:val="%1"/>
      <w:lvlJc w:val="left"/>
      <w:pPr>
        <w:tabs>
          <w:tab w:val="num" w:pos="856"/>
        </w:tabs>
        <w:ind w:left="856" w:hanging="360"/>
      </w:pPr>
      <w:rPr>
        <w:rFonts w:hint="eastAsia"/>
      </w:rPr>
    </w:lvl>
    <w:lvl w:ilvl="1" w:tplc="04090017" w:tentative="1">
      <w:start w:val="1"/>
      <w:numFmt w:val="aiueoFullWidth"/>
      <w:lvlText w:val="(%2)"/>
      <w:lvlJc w:val="left"/>
      <w:pPr>
        <w:tabs>
          <w:tab w:val="num" w:pos="1336"/>
        </w:tabs>
        <w:ind w:left="1336" w:hanging="420"/>
      </w:pPr>
    </w:lvl>
    <w:lvl w:ilvl="2" w:tplc="04090011" w:tentative="1">
      <w:start w:val="1"/>
      <w:numFmt w:val="decimalEnclosedCircle"/>
      <w:lvlText w:val="%3"/>
      <w:lvlJc w:val="left"/>
      <w:pPr>
        <w:tabs>
          <w:tab w:val="num" w:pos="1756"/>
        </w:tabs>
        <w:ind w:left="1756" w:hanging="420"/>
      </w:pPr>
    </w:lvl>
    <w:lvl w:ilvl="3" w:tplc="0409000F" w:tentative="1">
      <w:start w:val="1"/>
      <w:numFmt w:val="decimal"/>
      <w:lvlText w:val="%4."/>
      <w:lvlJc w:val="left"/>
      <w:pPr>
        <w:tabs>
          <w:tab w:val="num" w:pos="2176"/>
        </w:tabs>
        <w:ind w:left="2176" w:hanging="420"/>
      </w:pPr>
    </w:lvl>
    <w:lvl w:ilvl="4" w:tplc="04090017" w:tentative="1">
      <w:start w:val="1"/>
      <w:numFmt w:val="aiueoFullWidth"/>
      <w:lvlText w:val="(%5)"/>
      <w:lvlJc w:val="left"/>
      <w:pPr>
        <w:tabs>
          <w:tab w:val="num" w:pos="2596"/>
        </w:tabs>
        <w:ind w:left="2596" w:hanging="420"/>
      </w:pPr>
    </w:lvl>
    <w:lvl w:ilvl="5" w:tplc="04090011" w:tentative="1">
      <w:start w:val="1"/>
      <w:numFmt w:val="decimalEnclosedCircle"/>
      <w:lvlText w:val="%6"/>
      <w:lvlJc w:val="left"/>
      <w:pPr>
        <w:tabs>
          <w:tab w:val="num" w:pos="3016"/>
        </w:tabs>
        <w:ind w:left="3016" w:hanging="420"/>
      </w:pPr>
    </w:lvl>
    <w:lvl w:ilvl="6" w:tplc="0409000F" w:tentative="1">
      <w:start w:val="1"/>
      <w:numFmt w:val="decimal"/>
      <w:lvlText w:val="%7."/>
      <w:lvlJc w:val="left"/>
      <w:pPr>
        <w:tabs>
          <w:tab w:val="num" w:pos="3436"/>
        </w:tabs>
        <w:ind w:left="3436" w:hanging="420"/>
      </w:pPr>
    </w:lvl>
    <w:lvl w:ilvl="7" w:tplc="04090017" w:tentative="1">
      <w:start w:val="1"/>
      <w:numFmt w:val="aiueoFullWidth"/>
      <w:lvlText w:val="(%8)"/>
      <w:lvlJc w:val="left"/>
      <w:pPr>
        <w:tabs>
          <w:tab w:val="num" w:pos="3856"/>
        </w:tabs>
        <w:ind w:left="3856" w:hanging="420"/>
      </w:pPr>
    </w:lvl>
    <w:lvl w:ilvl="8" w:tplc="04090011" w:tentative="1">
      <w:start w:val="1"/>
      <w:numFmt w:val="decimalEnclosedCircle"/>
      <w:lvlText w:val="%9"/>
      <w:lvlJc w:val="left"/>
      <w:pPr>
        <w:tabs>
          <w:tab w:val="num" w:pos="4276"/>
        </w:tabs>
        <w:ind w:left="4276" w:hanging="420"/>
      </w:pPr>
    </w:lvl>
  </w:abstractNum>
  <w:abstractNum w:abstractNumId="26">
    <w:nsid w:val="58CF3CED"/>
    <w:multiLevelType w:val="hybridMultilevel"/>
    <w:tmpl w:val="87DC6B68"/>
    <w:lvl w:ilvl="0" w:tplc="10783AD0">
      <w:numFmt w:val="bullet"/>
      <w:lvlText w:val="・"/>
      <w:lvlJc w:val="left"/>
      <w:pPr>
        <w:tabs>
          <w:tab w:val="num" w:pos="780"/>
        </w:tabs>
        <w:ind w:left="78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7">
    <w:nsid w:val="593810DE"/>
    <w:multiLevelType w:val="hybridMultilevel"/>
    <w:tmpl w:val="8086287A"/>
    <w:lvl w:ilvl="0" w:tplc="67FCB70A">
      <w:start w:val="3"/>
      <w:numFmt w:val="bullet"/>
      <w:lvlText w:val="・"/>
      <w:lvlJc w:val="left"/>
      <w:pPr>
        <w:tabs>
          <w:tab w:val="num" w:pos="780"/>
        </w:tabs>
        <w:ind w:left="78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8">
    <w:nsid w:val="59A2646D"/>
    <w:multiLevelType w:val="hybridMultilevel"/>
    <w:tmpl w:val="88F24020"/>
    <w:lvl w:ilvl="0" w:tplc="0792D48C">
      <w:start w:val="5"/>
      <w:numFmt w:val="decimalEnclosedCircle"/>
      <w:lvlText w:val="%1"/>
      <w:lvlJc w:val="left"/>
      <w:pPr>
        <w:tabs>
          <w:tab w:val="num" w:pos="496"/>
        </w:tabs>
        <w:ind w:left="496" w:hanging="945"/>
      </w:pPr>
      <w:rPr>
        <w:rFonts w:hint="default"/>
      </w:rPr>
    </w:lvl>
    <w:lvl w:ilvl="1" w:tplc="04090017" w:tentative="1">
      <w:start w:val="1"/>
      <w:numFmt w:val="aiueoFullWidth"/>
      <w:lvlText w:val="(%2)"/>
      <w:lvlJc w:val="left"/>
      <w:pPr>
        <w:tabs>
          <w:tab w:val="num" w:pos="391"/>
        </w:tabs>
        <w:ind w:left="391" w:hanging="420"/>
      </w:pPr>
    </w:lvl>
    <w:lvl w:ilvl="2" w:tplc="04090011" w:tentative="1">
      <w:start w:val="1"/>
      <w:numFmt w:val="decimalEnclosedCircle"/>
      <w:lvlText w:val="%3"/>
      <w:lvlJc w:val="left"/>
      <w:pPr>
        <w:tabs>
          <w:tab w:val="num" w:pos="811"/>
        </w:tabs>
        <w:ind w:left="811" w:hanging="420"/>
      </w:pPr>
    </w:lvl>
    <w:lvl w:ilvl="3" w:tplc="0409000F" w:tentative="1">
      <w:start w:val="1"/>
      <w:numFmt w:val="decimal"/>
      <w:lvlText w:val="%4."/>
      <w:lvlJc w:val="left"/>
      <w:pPr>
        <w:tabs>
          <w:tab w:val="num" w:pos="1231"/>
        </w:tabs>
        <w:ind w:left="1231" w:hanging="420"/>
      </w:pPr>
    </w:lvl>
    <w:lvl w:ilvl="4" w:tplc="04090017" w:tentative="1">
      <w:start w:val="1"/>
      <w:numFmt w:val="aiueoFullWidth"/>
      <w:lvlText w:val="(%5)"/>
      <w:lvlJc w:val="left"/>
      <w:pPr>
        <w:tabs>
          <w:tab w:val="num" w:pos="1651"/>
        </w:tabs>
        <w:ind w:left="1651" w:hanging="420"/>
      </w:pPr>
    </w:lvl>
    <w:lvl w:ilvl="5" w:tplc="04090011" w:tentative="1">
      <w:start w:val="1"/>
      <w:numFmt w:val="decimalEnclosedCircle"/>
      <w:lvlText w:val="%6"/>
      <w:lvlJc w:val="left"/>
      <w:pPr>
        <w:tabs>
          <w:tab w:val="num" w:pos="2071"/>
        </w:tabs>
        <w:ind w:left="2071" w:hanging="420"/>
      </w:pPr>
    </w:lvl>
    <w:lvl w:ilvl="6" w:tplc="0409000F" w:tentative="1">
      <w:start w:val="1"/>
      <w:numFmt w:val="decimal"/>
      <w:lvlText w:val="%7."/>
      <w:lvlJc w:val="left"/>
      <w:pPr>
        <w:tabs>
          <w:tab w:val="num" w:pos="2491"/>
        </w:tabs>
        <w:ind w:left="2491" w:hanging="420"/>
      </w:pPr>
    </w:lvl>
    <w:lvl w:ilvl="7" w:tplc="04090017" w:tentative="1">
      <w:start w:val="1"/>
      <w:numFmt w:val="aiueoFullWidth"/>
      <w:lvlText w:val="(%8)"/>
      <w:lvlJc w:val="left"/>
      <w:pPr>
        <w:tabs>
          <w:tab w:val="num" w:pos="2911"/>
        </w:tabs>
        <w:ind w:left="2911" w:hanging="420"/>
      </w:pPr>
    </w:lvl>
    <w:lvl w:ilvl="8" w:tplc="04090011" w:tentative="1">
      <w:start w:val="1"/>
      <w:numFmt w:val="decimalEnclosedCircle"/>
      <w:lvlText w:val="%9"/>
      <w:lvlJc w:val="left"/>
      <w:pPr>
        <w:tabs>
          <w:tab w:val="num" w:pos="3331"/>
        </w:tabs>
        <w:ind w:left="3331" w:hanging="420"/>
      </w:pPr>
    </w:lvl>
  </w:abstractNum>
  <w:abstractNum w:abstractNumId="29">
    <w:nsid w:val="62343D58"/>
    <w:multiLevelType w:val="hybridMultilevel"/>
    <w:tmpl w:val="B9325B18"/>
    <w:lvl w:ilvl="0" w:tplc="0A967408">
      <w:start w:val="4"/>
      <w:numFmt w:val="bullet"/>
      <w:lvlText w:val="・"/>
      <w:lvlJc w:val="left"/>
      <w:pPr>
        <w:tabs>
          <w:tab w:val="num" w:pos="990"/>
        </w:tabs>
        <w:ind w:left="990"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30">
    <w:nsid w:val="62BC0552"/>
    <w:multiLevelType w:val="hybridMultilevel"/>
    <w:tmpl w:val="B51A5122"/>
    <w:lvl w:ilvl="0" w:tplc="06F2B4E8">
      <w:start w:val="4"/>
      <w:numFmt w:val="bullet"/>
      <w:lvlText w:val="・"/>
      <w:lvlJc w:val="left"/>
      <w:pPr>
        <w:tabs>
          <w:tab w:val="num" w:pos="690"/>
        </w:tabs>
        <w:ind w:left="690" w:hanging="465"/>
      </w:pPr>
      <w:rPr>
        <w:rFonts w:ascii="HG丸ｺﾞｼｯｸM-PRO" w:eastAsia="HG丸ｺﾞｼｯｸM-PRO" w:hAnsi="HG丸ｺﾞｼｯｸM-PRO" w:cs="HG丸ｺﾞｼｯｸM-PRO"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31">
    <w:nsid w:val="66801099"/>
    <w:multiLevelType w:val="hybridMultilevel"/>
    <w:tmpl w:val="1FA0AE40"/>
    <w:lvl w:ilvl="0" w:tplc="2C6C792C">
      <w:start w:val="4"/>
      <w:numFmt w:val="bullet"/>
      <w:lvlText w:val="・"/>
      <w:lvlJc w:val="left"/>
      <w:pPr>
        <w:tabs>
          <w:tab w:val="num" w:pos="990"/>
        </w:tabs>
        <w:ind w:left="99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32">
    <w:nsid w:val="670901FF"/>
    <w:multiLevelType w:val="hybridMultilevel"/>
    <w:tmpl w:val="BCCEA9A2"/>
    <w:lvl w:ilvl="0" w:tplc="630404DC">
      <w:start w:val="1"/>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nsid w:val="6DB50D12"/>
    <w:multiLevelType w:val="hybridMultilevel"/>
    <w:tmpl w:val="6AF8070A"/>
    <w:lvl w:ilvl="0" w:tplc="6AA85196">
      <w:start w:val="2"/>
      <w:numFmt w:val="decimalEnclosedCircle"/>
      <w:lvlText w:val="%1"/>
      <w:lvlJc w:val="left"/>
      <w:pPr>
        <w:tabs>
          <w:tab w:val="num" w:pos="693"/>
        </w:tabs>
        <w:ind w:left="693" w:hanging="465"/>
      </w:pPr>
      <w:rPr>
        <w:rFonts w:hint="default"/>
      </w:rPr>
    </w:lvl>
    <w:lvl w:ilvl="1" w:tplc="04090017" w:tentative="1">
      <w:start w:val="1"/>
      <w:numFmt w:val="aiueoFullWidth"/>
      <w:lvlText w:val="(%2)"/>
      <w:lvlJc w:val="left"/>
      <w:pPr>
        <w:tabs>
          <w:tab w:val="num" w:pos="1068"/>
        </w:tabs>
        <w:ind w:left="1068" w:hanging="420"/>
      </w:pPr>
    </w:lvl>
    <w:lvl w:ilvl="2" w:tplc="04090011" w:tentative="1">
      <w:start w:val="1"/>
      <w:numFmt w:val="decimalEnclosedCircle"/>
      <w:lvlText w:val="%3"/>
      <w:lvlJc w:val="left"/>
      <w:pPr>
        <w:tabs>
          <w:tab w:val="num" w:pos="1488"/>
        </w:tabs>
        <w:ind w:left="1488" w:hanging="420"/>
      </w:pPr>
    </w:lvl>
    <w:lvl w:ilvl="3" w:tplc="0409000F" w:tentative="1">
      <w:start w:val="1"/>
      <w:numFmt w:val="decimal"/>
      <w:lvlText w:val="%4."/>
      <w:lvlJc w:val="left"/>
      <w:pPr>
        <w:tabs>
          <w:tab w:val="num" w:pos="1908"/>
        </w:tabs>
        <w:ind w:left="1908" w:hanging="420"/>
      </w:pPr>
    </w:lvl>
    <w:lvl w:ilvl="4" w:tplc="04090017" w:tentative="1">
      <w:start w:val="1"/>
      <w:numFmt w:val="aiueoFullWidth"/>
      <w:lvlText w:val="(%5)"/>
      <w:lvlJc w:val="left"/>
      <w:pPr>
        <w:tabs>
          <w:tab w:val="num" w:pos="2328"/>
        </w:tabs>
        <w:ind w:left="2328" w:hanging="420"/>
      </w:pPr>
    </w:lvl>
    <w:lvl w:ilvl="5" w:tplc="04090011" w:tentative="1">
      <w:start w:val="1"/>
      <w:numFmt w:val="decimalEnclosedCircle"/>
      <w:lvlText w:val="%6"/>
      <w:lvlJc w:val="left"/>
      <w:pPr>
        <w:tabs>
          <w:tab w:val="num" w:pos="2748"/>
        </w:tabs>
        <w:ind w:left="2748" w:hanging="420"/>
      </w:pPr>
    </w:lvl>
    <w:lvl w:ilvl="6" w:tplc="0409000F" w:tentative="1">
      <w:start w:val="1"/>
      <w:numFmt w:val="decimal"/>
      <w:lvlText w:val="%7."/>
      <w:lvlJc w:val="left"/>
      <w:pPr>
        <w:tabs>
          <w:tab w:val="num" w:pos="3168"/>
        </w:tabs>
        <w:ind w:left="3168" w:hanging="420"/>
      </w:pPr>
    </w:lvl>
    <w:lvl w:ilvl="7" w:tplc="04090017" w:tentative="1">
      <w:start w:val="1"/>
      <w:numFmt w:val="aiueoFullWidth"/>
      <w:lvlText w:val="(%8)"/>
      <w:lvlJc w:val="left"/>
      <w:pPr>
        <w:tabs>
          <w:tab w:val="num" w:pos="3588"/>
        </w:tabs>
        <w:ind w:left="3588" w:hanging="420"/>
      </w:pPr>
    </w:lvl>
    <w:lvl w:ilvl="8" w:tplc="04090011" w:tentative="1">
      <w:start w:val="1"/>
      <w:numFmt w:val="decimalEnclosedCircle"/>
      <w:lvlText w:val="%9"/>
      <w:lvlJc w:val="left"/>
      <w:pPr>
        <w:tabs>
          <w:tab w:val="num" w:pos="4008"/>
        </w:tabs>
        <w:ind w:left="4008" w:hanging="420"/>
      </w:pPr>
    </w:lvl>
  </w:abstractNum>
  <w:abstractNum w:abstractNumId="34">
    <w:nsid w:val="74680FB1"/>
    <w:multiLevelType w:val="hybridMultilevel"/>
    <w:tmpl w:val="DD56AF22"/>
    <w:lvl w:ilvl="0" w:tplc="F9027E8A">
      <w:numFmt w:val="bullet"/>
      <w:lvlText w:val="・"/>
      <w:lvlJc w:val="left"/>
      <w:pPr>
        <w:tabs>
          <w:tab w:val="num" w:pos="780"/>
        </w:tabs>
        <w:ind w:left="78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35">
    <w:nsid w:val="78B16FD8"/>
    <w:multiLevelType w:val="hybridMultilevel"/>
    <w:tmpl w:val="3E4EC638"/>
    <w:lvl w:ilvl="0" w:tplc="4D682852">
      <w:numFmt w:val="bullet"/>
      <w:lvlText w:val="・"/>
      <w:lvlJc w:val="left"/>
      <w:pPr>
        <w:tabs>
          <w:tab w:val="num" w:pos="796"/>
        </w:tabs>
        <w:ind w:left="796" w:hanging="360"/>
      </w:pPr>
      <w:rPr>
        <w:rFonts w:ascii="HG丸ｺﾞｼｯｸM-PRO" w:eastAsia="HG丸ｺﾞｼｯｸM-PRO" w:hAnsi="HG丸ｺﾞｼｯｸM-PRO" w:cs="HG丸ｺﾞｼｯｸM-PRO" w:hint="eastAsia"/>
      </w:rPr>
    </w:lvl>
    <w:lvl w:ilvl="1" w:tplc="0409000B" w:tentative="1">
      <w:start w:val="1"/>
      <w:numFmt w:val="bullet"/>
      <w:lvlText w:val=""/>
      <w:lvlJc w:val="left"/>
      <w:pPr>
        <w:tabs>
          <w:tab w:val="num" w:pos="1276"/>
        </w:tabs>
        <w:ind w:left="1276" w:hanging="420"/>
      </w:pPr>
      <w:rPr>
        <w:rFonts w:ascii="Wingdings" w:hAnsi="Wingdings" w:hint="default"/>
      </w:rPr>
    </w:lvl>
    <w:lvl w:ilvl="2" w:tplc="0409000D" w:tentative="1">
      <w:start w:val="1"/>
      <w:numFmt w:val="bullet"/>
      <w:lvlText w:val=""/>
      <w:lvlJc w:val="left"/>
      <w:pPr>
        <w:tabs>
          <w:tab w:val="num" w:pos="1696"/>
        </w:tabs>
        <w:ind w:left="1696" w:hanging="420"/>
      </w:pPr>
      <w:rPr>
        <w:rFonts w:ascii="Wingdings" w:hAnsi="Wingdings" w:hint="default"/>
      </w:rPr>
    </w:lvl>
    <w:lvl w:ilvl="3" w:tplc="04090001" w:tentative="1">
      <w:start w:val="1"/>
      <w:numFmt w:val="bullet"/>
      <w:lvlText w:val=""/>
      <w:lvlJc w:val="left"/>
      <w:pPr>
        <w:tabs>
          <w:tab w:val="num" w:pos="2116"/>
        </w:tabs>
        <w:ind w:left="2116" w:hanging="420"/>
      </w:pPr>
      <w:rPr>
        <w:rFonts w:ascii="Wingdings" w:hAnsi="Wingdings" w:hint="default"/>
      </w:rPr>
    </w:lvl>
    <w:lvl w:ilvl="4" w:tplc="0409000B" w:tentative="1">
      <w:start w:val="1"/>
      <w:numFmt w:val="bullet"/>
      <w:lvlText w:val=""/>
      <w:lvlJc w:val="left"/>
      <w:pPr>
        <w:tabs>
          <w:tab w:val="num" w:pos="2536"/>
        </w:tabs>
        <w:ind w:left="2536" w:hanging="420"/>
      </w:pPr>
      <w:rPr>
        <w:rFonts w:ascii="Wingdings" w:hAnsi="Wingdings" w:hint="default"/>
      </w:rPr>
    </w:lvl>
    <w:lvl w:ilvl="5" w:tplc="0409000D" w:tentative="1">
      <w:start w:val="1"/>
      <w:numFmt w:val="bullet"/>
      <w:lvlText w:val=""/>
      <w:lvlJc w:val="left"/>
      <w:pPr>
        <w:tabs>
          <w:tab w:val="num" w:pos="2956"/>
        </w:tabs>
        <w:ind w:left="2956" w:hanging="420"/>
      </w:pPr>
      <w:rPr>
        <w:rFonts w:ascii="Wingdings" w:hAnsi="Wingdings" w:hint="default"/>
      </w:rPr>
    </w:lvl>
    <w:lvl w:ilvl="6" w:tplc="04090001" w:tentative="1">
      <w:start w:val="1"/>
      <w:numFmt w:val="bullet"/>
      <w:lvlText w:val=""/>
      <w:lvlJc w:val="left"/>
      <w:pPr>
        <w:tabs>
          <w:tab w:val="num" w:pos="3376"/>
        </w:tabs>
        <w:ind w:left="3376" w:hanging="420"/>
      </w:pPr>
      <w:rPr>
        <w:rFonts w:ascii="Wingdings" w:hAnsi="Wingdings" w:hint="default"/>
      </w:rPr>
    </w:lvl>
    <w:lvl w:ilvl="7" w:tplc="0409000B" w:tentative="1">
      <w:start w:val="1"/>
      <w:numFmt w:val="bullet"/>
      <w:lvlText w:val=""/>
      <w:lvlJc w:val="left"/>
      <w:pPr>
        <w:tabs>
          <w:tab w:val="num" w:pos="3796"/>
        </w:tabs>
        <w:ind w:left="3796" w:hanging="420"/>
      </w:pPr>
      <w:rPr>
        <w:rFonts w:ascii="Wingdings" w:hAnsi="Wingdings" w:hint="default"/>
      </w:rPr>
    </w:lvl>
    <w:lvl w:ilvl="8" w:tplc="0409000D" w:tentative="1">
      <w:start w:val="1"/>
      <w:numFmt w:val="bullet"/>
      <w:lvlText w:val=""/>
      <w:lvlJc w:val="left"/>
      <w:pPr>
        <w:tabs>
          <w:tab w:val="num" w:pos="4216"/>
        </w:tabs>
        <w:ind w:left="4216" w:hanging="420"/>
      </w:pPr>
      <w:rPr>
        <w:rFonts w:ascii="Wingdings" w:hAnsi="Wingdings" w:hint="default"/>
      </w:rPr>
    </w:lvl>
  </w:abstractNum>
  <w:abstractNum w:abstractNumId="36">
    <w:nsid w:val="795B6A77"/>
    <w:multiLevelType w:val="hybridMultilevel"/>
    <w:tmpl w:val="9D10E146"/>
    <w:lvl w:ilvl="0" w:tplc="29C00866">
      <w:start w:val="1"/>
      <w:numFmt w:val="decimalFullWidth"/>
      <w:lvlText w:val="（%1）"/>
      <w:lvlJc w:val="left"/>
      <w:pPr>
        <w:tabs>
          <w:tab w:val="num" w:pos="938"/>
        </w:tabs>
        <w:ind w:left="938" w:hanging="720"/>
      </w:pPr>
      <w:rPr>
        <w:rFonts w:hint="default"/>
      </w:rPr>
    </w:lvl>
    <w:lvl w:ilvl="1" w:tplc="04090017" w:tentative="1">
      <w:start w:val="1"/>
      <w:numFmt w:val="aiueoFullWidth"/>
      <w:lvlText w:val="(%2)"/>
      <w:lvlJc w:val="left"/>
      <w:pPr>
        <w:tabs>
          <w:tab w:val="num" w:pos="1058"/>
        </w:tabs>
        <w:ind w:left="1058" w:hanging="420"/>
      </w:pPr>
    </w:lvl>
    <w:lvl w:ilvl="2" w:tplc="04090011" w:tentative="1">
      <w:start w:val="1"/>
      <w:numFmt w:val="decimalEnclosedCircle"/>
      <w:lvlText w:val="%3"/>
      <w:lvlJc w:val="left"/>
      <w:pPr>
        <w:tabs>
          <w:tab w:val="num" w:pos="1478"/>
        </w:tabs>
        <w:ind w:left="1478" w:hanging="420"/>
      </w:pPr>
    </w:lvl>
    <w:lvl w:ilvl="3" w:tplc="0409000F" w:tentative="1">
      <w:start w:val="1"/>
      <w:numFmt w:val="decimal"/>
      <w:lvlText w:val="%4."/>
      <w:lvlJc w:val="left"/>
      <w:pPr>
        <w:tabs>
          <w:tab w:val="num" w:pos="1898"/>
        </w:tabs>
        <w:ind w:left="1898" w:hanging="420"/>
      </w:pPr>
    </w:lvl>
    <w:lvl w:ilvl="4" w:tplc="04090017" w:tentative="1">
      <w:start w:val="1"/>
      <w:numFmt w:val="aiueoFullWidth"/>
      <w:lvlText w:val="(%5)"/>
      <w:lvlJc w:val="left"/>
      <w:pPr>
        <w:tabs>
          <w:tab w:val="num" w:pos="2318"/>
        </w:tabs>
        <w:ind w:left="2318" w:hanging="420"/>
      </w:pPr>
    </w:lvl>
    <w:lvl w:ilvl="5" w:tplc="04090011" w:tentative="1">
      <w:start w:val="1"/>
      <w:numFmt w:val="decimalEnclosedCircle"/>
      <w:lvlText w:val="%6"/>
      <w:lvlJc w:val="left"/>
      <w:pPr>
        <w:tabs>
          <w:tab w:val="num" w:pos="2738"/>
        </w:tabs>
        <w:ind w:left="2738" w:hanging="420"/>
      </w:pPr>
    </w:lvl>
    <w:lvl w:ilvl="6" w:tplc="0409000F" w:tentative="1">
      <w:start w:val="1"/>
      <w:numFmt w:val="decimal"/>
      <w:lvlText w:val="%7."/>
      <w:lvlJc w:val="left"/>
      <w:pPr>
        <w:tabs>
          <w:tab w:val="num" w:pos="3158"/>
        </w:tabs>
        <w:ind w:left="3158" w:hanging="420"/>
      </w:pPr>
    </w:lvl>
    <w:lvl w:ilvl="7" w:tplc="04090017" w:tentative="1">
      <w:start w:val="1"/>
      <w:numFmt w:val="aiueoFullWidth"/>
      <w:lvlText w:val="(%8)"/>
      <w:lvlJc w:val="left"/>
      <w:pPr>
        <w:tabs>
          <w:tab w:val="num" w:pos="3578"/>
        </w:tabs>
        <w:ind w:left="3578" w:hanging="420"/>
      </w:pPr>
    </w:lvl>
    <w:lvl w:ilvl="8" w:tplc="04090011" w:tentative="1">
      <w:start w:val="1"/>
      <w:numFmt w:val="decimalEnclosedCircle"/>
      <w:lvlText w:val="%9"/>
      <w:lvlJc w:val="left"/>
      <w:pPr>
        <w:tabs>
          <w:tab w:val="num" w:pos="3998"/>
        </w:tabs>
        <w:ind w:left="3998" w:hanging="420"/>
      </w:pPr>
    </w:lvl>
  </w:abstractNum>
  <w:abstractNum w:abstractNumId="37">
    <w:nsid w:val="7C9A6AA5"/>
    <w:multiLevelType w:val="hybridMultilevel"/>
    <w:tmpl w:val="AA62040A"/>
    <w:lvl w:ilvl="0" w:tplc="61C07562">
      <w:start w:val="1"/>
      <w:numFmt w:val="bullet"/>
      <w:lvlText w:val="・"/>
      <w:lvlJc w:val="left"/>
      <w:pPr>
        <w:tabs>
          <w:tab w:val="num" w:pos="961"/>
        </w:tabs>
        <w:ind w:left="961"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441"/>
        </w:tabs>
        <w:ind w:left="1441" w:hanging="420"/>
      </w:pPr>
      <w:rPr>
        <w:rFonts w:ascii="Wingdings" w:hAnsi="Wingdings" w:hint="default"/>
      </w:rPr>
    </w:lvl>
    <w:lvl w:ilvl="2" w:tplc="0409000D" w:tentative="1">
      <w:start w:val="1"/>
      <w:numFmt w:val="bullet"/>
      <w:lvlText w:val=""/>
      <w:lvlJc w:val="left"/>
      <w:pPr>
        <w:tabs>
          <w:tab w:val="num" w:pos="1861"/>
        </w:tabs>
        <w:ind w:left="1861" w:hanging="420"/>
      </w:pPr>
      <w:rPr>
        <w:rFonts w:ascii="Wingdings" w:hAnsi="Wingdings" w:hint="default"/>
      </w:rPr>
    </w:lvl>
    <w:lvl w:ilvl="3" w:tplc="04090001" w:tentative="1">
      <w:start w:val="1"/>
      <w:numFmt w:val="bullet"/>
      <w:lvlText w:val=""/>
      <w:lvlJc w:val="left"/>
      <w:pPr>
        <w:tabs>
          <w:tab w:val="num" w:pos="2281"/>
        </w:tabs>
        <w:ind w:left="2281" w:hanging="420"/>
      </w:pPr>
      <w:rPr>
        <w:rFonts w:ascii="Wingdings" w:hAnsi="Wingdings" w:hint="default"/>
      </w:rPr>
    </w:lvl>
    <w:lvl w:ilvl="4" w:tplc="0409000B" w:tentative="1">
      <w:start w:val="1"/>
      <w:numFmt w:val="bullet"/>
      <w:lvlText w:val=""/>
      <w:lvlJc w:val="left"/>
      <w:pPr>
        <w:tabs>
          <w:tab w:val="num" w:pos="2701"/>
        </w:tabs>
        <w:ind w:left="2701" w:hanging="420"/>
      </w:pPr>
      <w:rPr>
        <w:rFonts w:ascii="Wingdings" w:hAnsi="Wingdings" w:hint="default"/>
      </w:rPr>
    </w:lvl>
    <w:lvl w:ilvl="5" w:tplc="0409000D" w:tentative="1">
      <w:start w:val="1"/>
      <w:numFmt w:val="bullet"/>
      <w:lvlText w:val=""/>
      <w:lvlJc w:val="left"/>
      <w:pPr>
        <w:tabs>
          <w:tab w:val="num" w:pos="3121"/>
        </w:tabs>
        <w:ind w:left="3121" w:hanging="420"/>
      </w:pPr>
      <w:rPr>
        <w:rFonts w:ascii="Wingdings" w:hAnsi="Wingdings" w:hint="default"/>
      </w:rPr>
    </w:lvl>
    <w:lvl w:ilvl="6" w:tplc="04090001" w:tentative="1">
      <w:start w:val="1"/>
      <w:numFmt w:val="bullet"/>
      <w:lvlText w:val=""/>
      <w:lvlJc w:val="left"/>
      <w:pPr>
        <w:tabs>
          <w:tab w:val="num" w:pos="3541"/>
        </w:tabs>
        <w:ind w:left="3541" w:hanging="420"/>
      </w:pPr>
      <w:rPr>
        <w:rFonts w:ascii="Wingdings" w:hAnsi="Wingdings" w:hint="default"/>
      </w:rPr>
    </w:lvl>
    <w:lvl w:ilvl="7" w:tplc="0409000B" w:tentative="1">
      <w:start w:val="1"/>
      <w:numFmt w:val="bullet"/>
      <w:lvlText w:val=""/>
      <w:lvlJc w:val="left"/>
      <w:pPr>
        <w:tabs>
          <w:tab w:val="num" w:pos="3961"/>
        </w:tabs>
        <w:ind w:left="3961" w:hanging="420"/>
      </w:pPr>
      <w:rPr>
        <w:rFonts w:ascii="Wingdings" w:hAnsi="Wingdings" w:hint="default"/>
      </w:rPr>
    </w:lvl>
    <w:lvl w:ilvl="8" w:tplc="0409000D" w:tentative="1">
      <w:start w:val="1"/>
      <w:numFmt w:val="bullet"/>
      <w:lvlText w:val=""/>
      <w:lvlJc w:val="left"/>
      <w:pPr>
        <w:tabs>
          <w:tab w:val="num" w:pos="4381"/>
        </w:tabs>
        <w:ind w:left="4381" w:hanging="420"/>
      </w:pPr>
      <w:rPr>
        <w:rFonts w:ascii="Wingdings" w:hAnsi="Wingdings" w:hint="default"/>
      </w:rPr>
    </w:lvl>
  </w:abstractNum>
  <w:abstractNum w:abstractNumId="38">
    <w:nsid w:val="7CCC7EAD"/>
    <w:multiLevelType w:val="hybridMultilevel"/>
    <w:tmpl w:val="3328EC8E"/>
    <w:lvl w:ilvl="0" w:tplc="201E9254">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9">
    <w:nsid w:val="7E7D4AB1"/>
    <w:multiLevelType w:val="hybridMultilevel"/>
    <w:tmpl w:val="78444DDE"/>
    <w:lvl w:ilvl="0" w:tplc="491C3ECC">
      <w:start w:val="3"/>
      <w:numFmt w:val="bullet"/>
      <w:lvlText w:val="・"/>
      <w:lvlJc w:val="left"/>
      <w:pPr>
        <w:tabs>
          <w:tab w:val="num" w:pos="990"/>
        </w:tabs>
        <w:ind w:left="990"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40">
    <w:nsid w:val="7F595CED"/>
    <w:multiLevelType w:val="hybridMultilevel"/>
    <w:tmpl w:val="ECDEBFD0"/>
    <w:lvl w:ilvl="0" w:tplc="8D1A9852">
      <w:start w:val="1"/>
      <w:numFmt w:val="bullet"/>
      <w:lvlText w:val="・"/>
      <w:lvlJc w:val="left"/>
      <w:pPr>
        <w:tabs>
          <w:tab w:val="num" w:pos="961"/>
        </w:tabs>
        <w:ind w:left="961"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441"/>
        </w:tabs>
        <w:ind w:left="1441" w:hanging="420"/>
      </w:pPr>
      <w:rPr>
        <w:rFonts w:ascii="Wingdings" w:hAnsi="Wingdings" w:hint="default"/>
      </w:rPr>
    </w:lvl>
    <w:lvl w:ilvl="2" w:tplc="0409000D" w:tentative="1">
      <w:start w:val="1"/>
      <w:numFmt w:val="bullet"/>
      <w:lvlText w:val=""/>
      <w:lvlJc w:val="left"/>
      <w:pPr>
        <w:tabs>
          <w:tab w:val="num" w:pos="1861"/>
        </w:tabs>
        <w:ind w:left="1861" w:hanging="420"/>
      </w:pPr>
      <w:rPr>
        <w:rFonts w:ascii="Wingdings" w:hAnsi="Wingdings" w:hint="default"/>
      </w:rPr>
    </w:lvl>
    <w:lvl w:ilvl="3" w:tplc="04090001" w:tentative="1">
      <w:start w:val="1"/>
      <w:numFmt w:val="bullet"/>
      <w:lvlText w:val=""/>
      <w:lvlJc w:val="left"/>
      <w:pPr>
        <w:tabs>
          <w:tab w:val="num" w:pos="2281"/>
        </w:tabs>
        <w:ind w:left="2281" w:hanging="420"/>
      </w:pPr>
      <w:rPr>
        <w:rFonts w:ascii="Wingdings" w:hAnsi="Wingdings" w:hint="default"/>
      </w:rPr>
    </w:lvl>
    <w:lvl w:ilvl="4" w:tplc="0409000B" w:tentative="1">
      <w:start w:val="1"/>
      <w:numFmt w:val="bullet"/>
      <w:lvlText w:val=""/>
      <w:lvlJc w:val="left"/>
      <w:pPr>
        <w:tabs>
          <w:tab w:val="num" w:pos="2701"/>
        </w:tabs>
        <w:ind w:left="2701" w:hanging="420"/>
      </w:pPr>
      <w:rPr>
        <w:rFonts w:ascii="Wingdings" w:hAnsi="Wingdings" w:hint="default"/>
      </w:rPr>
    </w:lvl>
    <w:lvl w:ilvl="5" w:tplc="0409000D" w:tentative="1">
      <w:start w:val="1"/>
      <w:numFmt w:val="bullet"/>
      <w:lvlText w:val=""/>
      <w:lvlJc w:val="left"/>
      <w:pPr>
        <w:tabs>
          <w:tab w:val="num" w:pos="3121"/>
        </w:tabs>
        <w:ind w:left="3121" w:hanging="420"/>
      </w:pPr>
      <w:rPr>
        <w:rFonts w:ascii="Wingdings" w:hAnsi="Wingdings" w:hint="default"/>
      </w:rPr>
    </w:lvl>
    <w:lvl w:ilvl="6" w:tplc="04090001" w:tentative="1">
      <w:start w:val="1"/>
      <w:numFmt w:val="bullet"/>
      <w:lvlText w:val=""/>
      <w:lvlJc w:val="left"/>
      <w:pPr>
        <w:tabs>
          <w:tab w:val="num" w:pos="3541"/>
        </w:tabs>
        <w:ind w:left="3541" w:hanging="420"/>
      </w:pPr>
      <w:rPr>
        <w:rFonts w:ascii="Wingdings" w:hAnsi="Wingdings" w:hint="default"/>
      </w:rPr>
    </w:lvl>
    <w:lvl w:ilvl="7" w:tplc="0409000B" w:tentative="1">
      <w:start w:val="1"/>
      <w:numFmt w:val="bullet"/>
      <w:lvlText w:val=""/>
      <w:lvlJc w:val="left"/>
      <w:pPr>
        <w:tabs>
          <w:tab w:val="num" w:pos="3961"/>
        </w:tabs>
        <w:ind w:left="3961" w:hanging="420"/>
      </w:pPr>
      <w:rPr>
        <w:rFonts w:ascii="Wingdings" w:hAnsi="Wingdings" w:hint="default"/>
      </w:rPr>
    </w:lvl>
    <w:lvl w:ilvl="8" w:tplc="0409000D" w:tentative="1">
      <w:start w:val="1"/>
      <w:numFmt w:val="bullet"/>
      <w:lvlText w:val=""/>
      <w:lvlJc w:val="left"/>
      <w:pPr>
        <w:tabs>
          <w:tab w:val="num" w:pos="4381"/>
        </w:tabs>
        <w:ind w:left="4381" w:hanging="420"/>
      </w:pPr>
      <w:rPr>
        <w:rFonts w:ascii="Wingdings" w:hAnsi="Wingdings" w:hint="default"/>
      </w:rPr>
    </w:lvl>
  </w:abstractNum>
  <w:num w:numId="1">
    <w:abstractNumId w:val="25"/>
  </w:num>
  <w:num w:numId="2">
    <w:abstractNumId w:val="40"/>
  </w:num>
  <w:num w:numId="3">
    <w:abstractNumId w:val="3"/>
  </w:num>
  <w:num w:numId="4">
    <w:abstractNumId w:val="1"/>
  </w:num>
  <w:num w:numId="5">
    <w:abstractNumId w:val="14"/>
  </w:num>
  <w:num w:numId="6">
    <w:abstractNumId w:val="21"/>
  </w:num>
  <w:num w:numId="7">
    <w:abstractNumId w:val="37"/>
  </w:num>
  <w:num w:numId="8">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17"/>
  </w:num>
  <w:num w:numId="11">
    <w:abstractNumId w:val="13"/>
  </w:num>
  <w:num w:numId="12">
    <w:abstractNumId w:val="9"/>
  </w:num>
  <w:num w:numId="13">
    <w:abstractNumId w:val="22"/>
  </w:num>
  <w:num w:numId="14">
    <w:abstractNumId w:val="2"/>
  </w:num>
  <w:num w:numId="15">
    <w:abstractNumId w:val="5"/>
  </w:num>
  <w:num w:numId="16">
    <w:abstractNumId w:val="39"/>
  </w:num>
  <w:num w:numId="17">
    <w:abstractNumId w:val="29"/>
  </w:num>
  <w:num w:numId="18">
    <w:abstractNumId w:val="31"/>
  </w:num>
  <w:num w:numId="19">
    <w:abstractNumId w:val="8"/>
  </w:num>
  <w:num w:numId="20">
    <w:abstractNumId w:val="19"/>
  </w:num>
  <w:num w:numId="21">
    <w:abstractNumId w:val="20"/>
  </w:num>
  <w:num w:numId="22">
    <w:abstractNumId w:val="28"/>
  </w:num>
  <w:num w:numId="23">
    <w:abstractNumId w:val="32"/>
  </w:num>
  <w:num w:numId="24">
    <w:abstractNumId w:val="38"/>
  </w:num>
  <w:num w:numId="25">
    <w:abstractNumId w:val="26"/>
  </w:num>
  <w:num w:numId="26">
    <w:abstractNumId w:val="34"/>
  </w:num>
  <w:num w:numId="27">
    <w:abstractNumId w:val="6"/>
  </w:num>
  <w:num w:numId="28">
    <w:abstractNumId w:val="27"/>
  </w:num>
  <w:num w:numId="29">
    <w:abstractNumId w:val="24"/>
  </w:num>
  <w:num w:numId="30">
    <w:abstractNumId w:val="10"/>
  </w:num>
  <w:num w:numId="31">
    <w:abstractNumId w:val="30"/>
  </w:num>
  <w:num w:numId="32">
    <w:abstractNumId w:val="33"/>
  </w:num>
  <w:num w:numId="33">
    <w:abstractNumId w:val="23"/>
  </w:num>
  <w:num w:numId="34">
    <w:abstractNumId w:val="11"/>
  </w:num>
  <w:num w:numId="35">
    <w:abstractNumId w:val="15"/>
  </w:num>
  <w:num w:numId="36">
    <w:abstractNumId w:val="4"/>
  </w:num>
  <w:num w:numId="37">
    <w:abstractNumId w:val="18"/>
  </w:num>
  <w:num w:numId="38">
    <w:abstractNumId w:val="12"/>
  </w:num>
  <w:num w:numId="39">
    <w:abstractNumId w:val="0"/>
  </w:num>
  <w:num w:numId="40">
    <w:abstractNumId w:val="36"/>
  </w:num>
  <w:num w:numId="41">
    <w:abstractNumId w:val="35"/>
  </w:num>
  <w:num w:numId="4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851"/>
  <w:drawingGridHorizontalSpacing w:val="219"/>
  <w:drawingGridVerticalSpacing w:val="145"/>
  <w:displayHorizontalDrawingGridEvery w:val="0"/>
  <w:displayVerticalDrawingGridEvery w:val="2"/>
  <w:characterSpacingControl w:val="doNotCompress"/>
  <w:hdrShapeDefaults>
    <o:shapedefaults v:ext="edit" spidmax="7373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DD3D8B"/>
    <w:rsid w:val="0000012F"/>
    <w:rsid w:val="00000E84"/>
    <w:rsid w:val="000019CE"/>
    <w:rsid w:val="00001A15"/>
    <w:rsid w:val="00002182"/>
    <w:rsid w:val="00002474"/>
    <w:rsid w:val="00002D7E"/>
    <w:rsid w:val="000037FC"/>
    <w:rsid w:val="000041B9"/>
    <w:rsid w:val="00004B67"/>
    <w:rsid w:val="00004DAF"/>
    <w:rsid w:val="00004EF2"/>
    <w:rsid w:val="00005F80"/>
    <w:rsid w:val="00007495"/>
    <w:rsid w:val="0001010C"/>
    <w:rsid w:val="00011A08"/>
    <w:rsid w:val="00014828"/>
    <w:rsid w:val="00015B05"/>
    <w:rsid w:val="00015DB5"/>
    <w:rsid w:val="00015F62"/>
    <w:rsid w:val="0001621B"/>
    <w:rsid w:val="000167E2"/>
    <w:rsid w:val="00017231"/>
    <w:rsid w:val="000177CD"/>
    <w:rsid w:val="00017F38"/>
    <w:rsid w:val="00022731"/>
    <w:rsid w:val="00022FE3"/>
    <w:rsid w:val="0002429C"/>
    <w:rsid w:val="0002560B"/>
    <w:rsid w:val="000256D9"/>
    <w:rsid w:val="00025B6D"/>
    <w:rsid w:val="00026361"/>
    <w:rsid w:val="00026AFF"/>
    <w:rsid w:val="000272A3"/>
    <w:rsid w:val="000276E2"/>
    <w:rsid w:val="00027BD9"/>
    <w:rsid w:val="00034071"/>
    <w:rsid w:val="00035251"/>
    <w:rsid w:val="000359A0"/>
    <w:rsid w:val="0003607D"/>
    <w:rsid w:val="00036F6F"/>
    <w:rsid w:val="000371C9"/>
    <w:rsid w:val="00037413"/>
    <w:rsid w:val="000377A5"/>
    <w:rsid w:val="00037A15"/>
    <w:rsid w:val="000433DB"/>
    <w:rsid w:val="000442A3"/>
    <w:rsid w:val="00044D92"/>
    <w:rsid w:val="00044E45"/>
    <w:rsid w:val="00045DCC"/>
    <w:rsid w:val="00045FA4"/>
    <w:rsid w:val="0004648A"/>
    <w:rsid w:val="00047960"/>
    <w:rsid w:val="0005053B"/>
    <w:rsid w:val="00050847"/>
    <w:rsid w:val="000512CA"/>
    <w:rsid w:val="0005154A"/>
    <w:rsid w:val="00051A8E"/>
    <w:rsid w:val="000521F7"/>
    <w:rsid w:val="000523B5"/>
    <w:rsid w:val="000524A1"/>
    <w:rsid w:val="000536E5"/>
    <w:rsid w:val="00053A1A"/>
    <w:rsid w:val="00055C3C"/>
    <w:rsid w:val="000577C5"/>
    <w:rsid w:val="00057832"/>
    <w:rsid w:val="00057F68"/>
    <w:rsid w:val="000611A4"/>
    <w:rsid w:val="00061255"/>
    <w:rsid w:val="000614F2"/>
    <w:rsid w:val="000620F5"/>
    <w:rsid w:val="00062219"/>
    <w:rsid w:val="00062278"/>
    <w:rsid w:val="0006265E"/>
    <w:rsid w:val="00062D33"/>
    <w:rsid w:val="00062D65"/>
    <w:rsid w:val="00062E27"/>
    <w:rsid w:val="00062FF2"/>
    <w:rsid w:val="00064340"/>
    <w:rsid w:val="00064AD2"/>
    <w:rsid w:val="000657F4"/>
    <w:rsid w:val="00067E34"/>
    <w:rsid w:val="00071324"/>
    <w:rsid w:val="00072702"/>
    <w:rsid w:val="0007272A"/>
    <w:rsid w:val="00074AC6"/>
    <w:rsid w:val="0007507D"/>
    <w:rsid w:val="00075ACD"/>
    <w:rsid w:val="00075C0B"/>
    <w:rsid w:val="000775DC"/>
    <w:rsid w:val="00080375"/>
    <w:rsid w:val="00080D32"/>
    <w:rsid w:val="00080E35"/>
    <w:rsid w:val="00082490"/>
    <w:rsid w:val="00083003"/>
    <w:rsid w:val="000856BE"/>
    <w:rsid w:val="00085CAD"/>
    <w:rsid w:val="00087105"/>
    <w:rsid w:val="00087E0E"/>
    <w:rsid w:val="00090166"/>
    <w:rsid w:val="00090D8D"/>
    <w:rsid w:val="000912B1"/>
    <w:rsid w:val="000916EE"/>
    <w:rsid w:val="00093459"/>
    <w:rsid w:val="00094641"/>
    <w:rsid w:val="00094D67"/>
    <w:rsid w:val="00095158"/>
    <w:rsid w:val="0009557A"/>
    <w:rsid w:val="000956B7"/>
    <w:rsid w:val="000A145C"/>
    <w:rsid w:val="000A2DEF"/>
    <w:rsid w:val="000A3649"/>
    <w:rsid w:val="000A37A5"/>
    <w:rsid w:val="000A47B8"/>
    <w:rsid w:val="000A4C46"/>
    <w:rsid w:val="000A66F8"/>
    <w:rsid w:val="000A69D2"/>
    <w:rsid w:val="000A6E88"/>
    <w:rsid w:val="000A7280"/>
    <w:rsid w:val="000B0394"/>
    <w:rsid w:val="000B152F"/>
    <w:rsid w:val="000B1BB2"/>
    <w:rsid w:val="000B2CD8"/>
    <w:rsid w:val="000B37B0"/>
    <w:rsid w:val="000B3A1D"/>
    <w:rsid w:val="000B503D"/>
    <w:rsid w:val="000B56E8"/>
    <w:rsid w:val="000B685B"/>
    <w:rsid w:val="000B6E24"/>
    <w:rsid w:val="000B6EAF"/>
    <w:rsid w:val="000B726E"/>
    <w:rsid w:val="000B7414"/>
    <w:rsid w:val="000C05A8"/>
    <w:rsid w:val="000C13CD"/>
    <w:rsid w:val="000C1470"/>
    <w:rsid w:val="000C2C76"/>
    <w:rsid w:val="000C2CE4"/>
    <w:rsid w:val="000C32B6"/>
    <w:rsid w:val="000C3639"/>
    <w:rsid w:val="000C4CE0"/>
    <w:rsid w:val="000C53B5"/>
    <w:rsid w:val="000C6389"/>
    <w:rsid w:val="000C63A8"/>
    <w:rsid w:val="000C7B03"/>
    <w:rsid w:val="000D0711"/>
    <w:rsid w:val="000D1183"/>
    <w:rsid w:val="000D1C2D"/>
    <w:rsid w:val="000D2317"/>
    <w:rsid w:val="000D249C"/>
    <w:rsid w:val="000D3B59"/>
    <w:rsid w:val="000D5680"/>
    <w:rsid w:val="000D58C1"/>
    <w:rsid w:val="000D6487"/>
    <w:rsid w:val="000D64C2"/>
    <w:rsid w:val="000D78EF"/>
    <w:rsid w:val="000E0340"/>
    <w:rsid w:val="000E04AB"/>
    <w:rsid w:val="000E083F"/>
    <w:rsid w:val="000E091F"/>
    <w:rsid w:val="000E093C"/>
    <w:rsid w:val="000E1BEA"/>
    <w:rsid w:val="000E2DCC"/>
    <w:rsid w:val="000E47AA"/>
    <w:rsid w:val="000E589F"/>
    <w:rsid w:val="000E5FD4"/>
    <w:rsid w:val="000E630A"/>
    <w:rsid w:val="000E6577"/>
    <w:rsid w:val="000E69BA"/>
    <w:rsid w:val="000F02C6"/>
    <w:rsid w:val="000F16CE"/>
    <w:rsid w:val="000F1DAE"/>
    <w:rsid w:val="000F3DDC"/>
    <w:rsid w:val="000F6A42"/>
    <w:rsid w:val="000F6E4F"/>
    <w:rsid w:val="000F7596"/>
    <w:rsid w:val="0010083D"/>
    <w:rsid w:val="001017BD"/>
    <w:rsid w:val="00102492"/>
    <w:rsid w:val="001025AB"/>
    <w:rsid w:val="00102F86"/>
    <w:rsid w:val="001033E1"/>
    <w:rsid w:val="001038FC"/>
    <w:rsid w:val="00104025"/>
    <w:rsid w:val="00107D15"/>
    <w:rsid w:val="00107E5F"/>
    <w:rsid w:val="00111BB2"/>
    <w:rsid w:val="00111F6C"/>
    <w:rsid w:val="00113A5D"/>
    <w:rsid w:val="00113CF4"/>
    <w:rsid w:val="00115913"/>
    <w:rsid w:val="00115E2C"/>
    <w:rsid w:val="001168B8"/>
    <w:rsid w:val="00117155"/>
    <w:rsid w:val="0012160E"/>
    <w:rsid w:val="00122868"/>
    <w:rsid w:val="00122A11"/>
    <w:rsid w:val="00123CBE"/>
    <w:rsid w:val="00123E79"/>
    <w:rsid w:val="00123E9D"/>
    <w:rsid w:val="00124A04"/>
    <w:rsid w:val="00124FE5"/>
    <w:rsid w:val="00125E5A"/>
    <w:rsid w:val="00125E81"/>
    <w:rsid w:val="00126A08"/>
    <w:rsid w:val="00127E4B"/>
    <w:rsid w:val="00130F32"/>
    <w:rsid w:val="00133542"/>
    <w:rsid w:val="001342E3"/>
    <w:rsid w:val="00135CCB"/>
    <w:rsid w:val="001365C8"/>
    <w:rsid w:val="00137FB9"/>
    <w:rsid w:val="00141B37"/>
    <w:rsid w:val="001422DB"/>
    <w:rsid w:val="00143565"/>
    <w:rsid w:val="00146C5F"/>
    <w:rsid w:val="00150A1F"/>
    <w:rsid w:val="0015111A"/>
    <w:rsid w:val="0015128C"/>
    <w:rsid w:val="00152715"/>
    <w:rsid w:val="00152E64"/>
    <w:rsid w:val="00154397"/>
    <w:rsid w:val="00154A42"/>
    <w:rsid w:val="00154B4B"/>
    <w:rsid w:val="00157591"/>
    <w:rsid w:val="00157656"/>
    <w:rsid w:val="0015786B"/>
    <w:rsid w:val="001628C1"/>
    <w:rsid w:val="001645F4"/>
    <w:rsid w:val="00164692"/>
    <w:rsid w:val="0016543E"/>
    <w:rsid w:val="001657E5"/>
    <w:rsid w:val="00165A36"/>
    <w:rsid w:val="0016704C"/>
    <w:rsid w:val="00170C21"/>
    <w:rsid w:val="00170D29"/>
    <w:rsid w:val="0017133A"/>
    <w:rsid w:val="00171E00"/>
    <w:rsid w:val="00173312"/>
    <w:rsid w:val="001748FD"/>
    <w:rsid w:val="00175BB0"/>
    <w:rsid w:val="0017676F"/>
    <w:rsid w:val="00177358"/>
    <w:rsid w:val="001815CD"/>
    <w:rsid w:val="00181F8C"/>
    <w:rsid w:val="0018486B"/>
    <w:rsid w:val="00184E3C"/>
    <w:rsid w:val="001854BF"/>
    <w:rsid w:val="00185658"/>
    <w:rsid w:val="00186B84"/>
    <w:rsid w:val="00187B35"/>
    <w:rsid w:val="001908CD"/>
    <w:rsid w:val="0019315E"/>
    <w:rsid w:val="00194175"/>
    <w:rsid w:val="00196F9A"/>
    <w:rsid w:val="001973A9"/>
    <w:rsid w:val="00197B7E"/>
    <w:rsid w:val="00197C93"/>
    <w:rsid w:val="001A04F8"/>
    <w:rsid w:val="001A1688"/>
    <w:rsid w:val="001A1C6E"/>
    <w:rsid w:val="001A2E0A"/>
    <w:rsid w:val="001A3EE6"/>
    <w:rsid w:val="001A4397"/>
    <w:rsid w:val="001A46CD"/>
    <w:rsid w:val="001A4BEB"/>
    <w:rsid w:val="001A574F"/>
    <w:rsid w:val="001A6732"/>
    <w:rsid w:val="001A6A57"/>
    <w:rsid w:val="001A6B2C"/>
    <w:rsid w:val="001A7049"/>
    <w:rsid w:val="001A7655"/>
    <w:rsid w:val="001B0751"/>
    <w:rsid w:val="001B1141"/>
    <w:rsid w:val="001B14FA"/>
    <w:rsid w:val="001B1D11"/>
    <w:rsid w:val="001B1F69"/>
    <w:rsid w:val="001B219C"/>
    <w:rsid w:val="001B6671"/>
    <w:rsid w:val="001B70C0"/>
    <w:rsid w:val="001C1326"/>
    <w:rsid w:val="001C1F04"/>
    <w:rsid w:val="001C21DA"/>
    <w:rsid w:val="001C3237"/>
    <w:rsid w:val="001C37AE"/>
    <w:rsid w:val="001C44EA"/>
    <w:rsid w:val="001C4EBE"/>
    <w:rsid w:val="001C63AF"/>
    <w:rsid w:val="001C7446"/>
    <w:rsid w:val="001D0EE8"/>
    <w:rsid w:val="001D141D"/>
    <w:rsid w:val="001D15DD"/>
    <w:rsid w:val="001D1CAE"/>
    <w:rsid w:val="001D3A3B"/>
    <w:rsid w:val="001D3D3C"/>
    <w:rsid w:val="001D4E88"/>
    <w:rsid w:val="001D544D"/>
    <w:rsid w:val="001D635A"/>
    <w:rsid w:val="001D746B"/>
    <w:rsid w:val="001D78BA"/>
    <w:rsid w:val="001D7A6B"/>
    <w:rsid w:val="001D7F60"/>
    <w:rsid w:val="001E0A58"/>
    <w:rsid w:val="001E14F9"/>
    <w:rsid w:val="001E19DC"/>
    <w:rsid w:val="001E1C22"/>
    <w:rsid w:val="001E260A"/>
    <w:rsid w:val="001E44D1"/>
    <w:rsid w:val="001E4D0F"/>
    <w:rsid w:val="001E4D13"/>
    <w:rsid w:val="001E51D7"/>
    <w:rsid w:val="001E5669"/>
    <w:rsid w:val="001E5D8E"/>
    <w:rsid w:val="001E68F2"/>
    <w:rsid w:val="001E6F22"/>
    <w:rsid w:val="001F0B7C"/>
    <w:rsid w:val="001F1C59"/>
    <w:rsid w:val="001F2AAB"/>
    <w:rsid w:val="001F2EC8"/>
    <w:rsid w:val="001F4090"/>
    <w:rsid w:val="001F49C0"/>
    <w:rsid w:val="001F558F"/>
    <w:rsid w:val="001F68F7"/>
    <w:rsid w:val="001F6A28"/>
    <w:rsid w:val="001F7288"/>
    <w:rsid w:val="00201BE4"/>
    <w:rsid w:val="00202D90"/>
    <w:rsid w:val="00203216"/>
    <w:rsid w:val="00203E6E"/>
    <w:rsid w:val="0020563E"/>
    <w:rsid w:val="00205B6E"/>
    <w:rsid w:val="00206939"/>
    <w:rsid w:val="00210707"/>
    <w:rsid w:val="00210E1F"/>
    <w:rsid w:val="0021115E"/>
    <w:rsid w:val="0021318A"/>
    <w:rsid w:val="002133EA"/>
    <w:rsid w:val="002136B6"/>
    <w:rsid w:val="00214611"/>
    <w:rsid w:val="002149E3"/>
    <w:rsid w:val="00214D0E"/>
    <w:rsid w:val="002159FB"/>
    <w:rsid w:val="00215C4D"/>
    <w:rsid w:val="00216548"/>
    <w:rsid w:val="0021678F"/>
    <w:rsid w:val="002167D8"/>
    <w:rsid w:val="00216800"/>
    <w:rsid w:val="0021764E"/>
    <w:rsid w:val="0022053D"/>
    <w:rsid w:val="002215E9"/>
    <w:rsid w:val="00222A4F"/>
    <w:rsid w:val="00223BE7"/>
    <w:rsid w:val="00224D5D"/>
    <w:rsid w:val="00225049"/>
    <w:rsid w:val="00225DCC"/>
    <w:rsid w:val="00225EC0"/>
    <w:rsid w:val="00226776"/>
    <w:rsid w:val="00226A73"/>
    <w:rsid w:val="002276A9"/>
    <w:rsid w:val="002276BD"/>
    <w:rsid w:val="00227B79"/>
    <w:rsid w:val="002314E5"/>
    <w:rsid w:val="00232A3C"/>
    <w:rsid w:val="00232B70"/>
    <w:rsid w:val="0023377C"/>
    <w:rsid w:val="00233BD8"/>
    <w:rsid w:val="00234538"/>
    <w:rsid w:val="002350DA"/>
    <w:rsid w:val="002357BA"/>
    <w:rsid w:val="00235F57"/>
    <w:rsid w:val="0023642D"/>
    <w:rsid w:val="00236574"/>
    <w:rsid w:val="00236F9B"/>
    <w:rsid w:val="00237839"/>
    <w:rsid w:val="00241DCA"/>
    <w:rsid w:val="00245458"/>
    <w:rsid w:val="002457C2"/>
    <w:rsid w:val="00245DAD"/>
    <w:rsid w:val="00246D07"/>
    <w:rsid w:val="002473DE"/>
    <w:rsid w:val="0025161B"/>
    <w:rsid w:val="00252271"/>
    <w:rsid w:val="00252557"/>
    <w:rsid w:val="002528F8"/>
    <w:rsid w:val="002529EB"/>
    <w:rsid w:val="00255535"/>
    <w:rsid w:val="00255B05"/>
    <w:rsid w:val="00255CAB"/>
    <w:rsid w:val="00256C85"/>
    <w:rsid w:val="0026008B"/>
    <w:rsid w:val="0026128C"/>
    <w:rsid w:val="002616F6"/>
    <w:rsid w:val="002624B5"/>
    <w:rsid w:val="00264C6B"/>
    <w:rsid w:val="00266110"/>
    <w:rsid w:val="00267A14"/>
    <w:rsid w:val="00267DC3"/>
    <w:rsid w:val="00270331"/>
    <w:rsid w:val="00272F44"/>
    <w:rsid w:val="0027376A"/>
    <w:rsid w:val="002744FD"/>
    <w:rsid w:val="0027515B"/>
    <w:rsid w:val="00276BB7"/>
    <w:rsid w:val="00276C82"/>
    <w:rsid w:val="00277716"/>
    <w:rsid w:val="002801BF"/>
    <w:rsid w:val="00280A8B"/>
    <w:rsid w:val="00281C20"/>
    <w:rsid w:val="00281CF8"/>
    <w:rsid w:val="00282475"/>
    <w:rsid w:val="002824C0"/>
    <w:rsid w:val="00285011"/>
    <w:rsid w:val="002866FC"/>
    <w:rsid w:val="00290BE1"/>
    <w:rsid w:val="002915CD"/>
    <w:rsid w:val="002933C0"/>
    <w:rsid w:val="002937A2"/>
    <w:rsid w:val="00293FE7"/>
    <w:rsid w:val="00294319"/>
    <w:rsid w:val="00294AF3"/>
    <w:rsid w:val="0029598B"/>
    <w:rsid w:val="00295AB3"/>
    <w:rsid w:val="00295B16"/>
    <w:rsid w:val="00296696"/>
    <w:rsid w:val="0029697E"/>
    <w:rsid w:val="00296BF9"/>
    <w:rsid w:val="002A034B"/>
    <w:rsid w:val="002A15C1"/>
    <w:rsid w:val="002A2076"/>
    <w:rsid w:val="002A225B"/>
    <w:rsid w:val="002A3DC8"/>
    <w:rsid w:val="002A5375"/>
    <w:rsid w:val="002A5D8E"/>
    <w:rsid w:val="002A7621"/>
    <w:rsid w:val="002A7EE1"/>
    <w:rsid w:val="002B14F7"/>
    <w:rsid w:val="002B169C"/>
    <w:rsid w:val="002B1834"/>
    <w:rsid w:val="002B2683"/>
    <w:rsid w:val="002B295F"/>
    <w:rsid w:val="002B2B01"/>
    <w:rsid w:val="002B3D77"/>
    <w:rsid w:val="002B42DD"/>
    <w:rsid w:val="002B43B9"/>
    <w:rsid w:val="002B4513"/>
    <w:rsid w:val="002B4D38"/>
    <w:rsid w:val="002B617B"/>
    <w:rsid w:val="002B64D2"/>
    <w:rsid w:val="002B7AB0"/>
    <w:rsid w:val="002B7F4C"/>
    <w:rsid w:val="002C0F1F"/>
    <w:rsid w:val="002C20B1"/>
    <w:rsid w:val="002C2B05"/>
    <w:rsid w:val="002C321A"/>
    <w:rsid w:val="002C3380"/>
    <w:rsid w:val="002C360E"/>
    <w:rsid w:val="002C622D"/>
    <w:rsid w:val="002C6781"/>
    <w:rsid w:val="002C751C"/>
    <w:rsid w:val="002D09D9"/>
    <w:rsid w:val="002D19F9"/>
    <w:rsid w:val="002D2732"/>
    <w:rsid w:val="002D30AC"/>
    <w:rsid w:val="002D693F"/>
    <w:rsid w:val="002E0614"/>
    <w:rsid w:val="002E0882"/>
    <w:rsid w:val="002E09B0"/>
    <w:rsid w:val="002E0B9D"/>
    <w:rsid w:val="002E1437"/>
    <w:rsid w:val="002E1ACB"/>
    <w:rsid w:val="002E2642"/>
    <w:rsid w:val="002E2C34"/>
    <w:rsid w:val="002E2EB9"/>
    <w:rsid w:val="002E3000"/>
    <w:rsid w:val="002E38F9"/>
    <w:rsid w:val="002E3925"/>
    <w:rsid w:val="002E3BDA"/>
    <w:rsid w:val="002E43E5"/>
    <w:rsid w:val="002E51ED"/>
    <w:rsid w:val="002E53A3"/>
    <w:rsid w:val="002E69FE"/>
    <w:rsid w:val="002F1150"/>
    <w:rsid w:val="002F1941"/>
    <w:rsid w:val="002F1CB8"/>
    <w:rsid w:val="002F1E1D"/>
    <w:rsid w:val="002F2061"/>
    <w:rsid w:val="002F2313"/>
    <w:rsid w:val="002F3C11"/>
    <w:rsid w:val="002F4081"/>
    <w:rsid w:val="002F4219"/>
    <w:rsid w:val="002F48F6"/>
    <w:rsid w:val="002F5C31"/>
    <w:rsid w:val="002F5D66"/>
    <w:rsid w:val="002F62E6"/>
    <w:rsid w:val="002F67C9"/>
    <w:rsid w:val="002F6CD4"/>
    <w:rsid w:val="002F7D00"/>
    <w:rsid w:val="002F7E1E"/>
    <w:rsid w:val="003002E2"/>
    <w:rsid w:val="00302112"/>
    <w:rsid w:val="00305290"/>
    <w:rsid w:val="0030564E"/>
    <w:rsid w:val="00305E93"/>
    <w:rsid w:val="00306DD0"/>
    <w:rsid w:val="003071B5"/>
    <w:rsid w:val="00310930"/>
    <w:rsid w:val="00310CA9"/>
    <w:rsid w:val="003110B6"/>
    <w:rsid w:val="00311245"/>
    <w:rsid w:val="00311C53"/>
    <w:rsid w:val="003126C1"/>
    <w:rsid w:val="003138CF"/>
    <w:rsid w:val="003139B1"/>
    <w:rsid w:val="00313AE0"/>
    <w:rsid w:val="00313C3E"/>
    <w:rsid w:val="00314F9B"/>
    <w:rsid w:val="00317DCA"/>
    <w:rsid w:val="0032084A"/>
    <w:rsid w:val="00320DB3"/>
    <w:rsid w:val="00321412"/>
    <w:rsid w:val="00321649"/>
    <w:rsid w:val="00322FE5"/>
    <w:rsid w:val="0032314A"/>
    <w:rsid w:val="00323ABD"/>
    <w:rsid w:val="003244EB"/>
    <w:rsid w:val="003245D3"/>
    <w:rsid w:val="00324C83"/>
    <w:rsid w:val="0032517A"/>
    <w:rsid w:val="003312A0"/>
    <w:rsid w:val="00333607"/>
    <w:rsid w:val="00333B6C"/>
    <w:rsid w:val="0033411A"/>
    <w:rsid w:val="003343C0"/>
    <w:rsid w:val="003348D8"/>
    <w:rsid w:val="003350F6"/>
    <w:rsid w:val="003351D9"/>
    <w:rsid w:val="0033600D"/>
    <w:rsid w:val="00336E19"/>
    <w:rsid w:val="0034023F"/>
    <w:rsid w:val="003420F5"/>
    <w:rsid w:val="003424A2"/>
    <w:rsid w:val="003428B2"/>
    <w:rsid w:val="00342EFE"/>
    <w:rsid w:val="0034324A"/>
    <w:rsid w:val="0034377B"/>
    <w:rsid w:val="0034411F"/>
    <w:rsid w:val="0034511B"/>
    <w:rsid w:val="003463B2"/>
    <w:rsid w:val="00346686"/>
    <w:rsid w:val="00346877"/>
    <w:rsid w:val="003468C6"/>
    <w:rsid w:val="003469BF"/>
    <w:rsid w:val="00346D6B"/>
    <w:rsid w:val="003477E5"/>
    <w:rsid w:val="0035054D"/>
    <w:rsid w:val="00350E17"/>
    <w:rsid w:val="00350F01"/>
    <w:rsid w:val="00351FF4"/>
    <w:rsid w:val="0035208B"/>
    <w:rsid w:val="003541B3"/>
    <w:rsid w:val="003542AA"/>
    <w:rsid w:val="0035528B"/>
    <w:rsid w:val="0035570B"/>
    <w:rsid w:val="00355892"/>
    <w:rsid w:val="00356AD5"/>
    <w:rsid w:val="00356AFF"/>
    <w:rsid w:val="00356E6A"/>
    <w:rsid w:val="003576FD"/>
    <w:rsid w:val="0036092A"/>
    <w:rsid w:val="00360AE7"/>
    <w:rsid w:val="00361122"/>
    <w:rsid w:val="00361887"/>
    <w:rsid w:val="00362793"/>
    <w:rsid w:val="00362BAF"/>
    <w:rsid w:val="00364F20"/>
    <w:rsid w:val="003656BE"/>
    <w:rsid w:val="00367B98"/>
    <w:rsid w:val="00367E99"/>
    <w:rsid w:val="00373F27"/>
    <w:rsid w:val="00374682"/>
    <w:rsid w:val="003755D3"/>
    <w:rsid w:val="00375AED"/>
    <w:rsid w:val="00376003"/>
    <w:rsid w:val="0037676B"/>
    <w:rsid w:val="0037719B"/>
    <w:rsid w:val="00377273"/>
    <w:rsid w:val="00377284"/>
    <w:rsid w:val="00377696"/>
    <w:rsid w:val="00377E4B"/>
    <w:rsid w:val="003805C2"/>
    <w:rsid w:val="003806AA"/>
    <w:rsid w:val="003815B5"/>
    <w:rsid w:val="0038254D"/>
    <w:rsid w:val="00382D8E"/>
    <w:rsid w:val="00383985"/>
    <w:rsid w:val="0038487B"/>
    <w:rsid w:val="00385180"/>
    <w:rsid w:val="00385701"/>
    <w:rsid w:val="00386352"/>
    <w:rsid w:val="003865E9"/>
    <w:rsid w:val="00387D90"/>
    <w:rsid w:val="00390B72"/>
    <w:rsid w:val="00391075"/>
    <w:rsid w:val="003917B0"/>
    <w:rsid w:val="003921CA"/>
    <w:rsid w:val="00392A09"/>
    <w:rsid w:val="00393040"/>
    <w:rsid w:val="00393515"/>
    <w:rsid w:val="00393C1F"/>
    <w:rsid w:val="00394E95"/>
    <w:rsid w:val="00396666"/>
    <w:rsid w:val="00397311"/>
    <w:rsid w:val="003A1B4F"/>
    <w:rsid w:val="003A35C4"/>
    <w:rsid w:val="003A3F5C"/>
    <w:rsid w:val="003A42FA"/>
    <w:rsid w:val="003A4313"/>
    <w:rsid w:val="003A52D3"/>
    <w:rsid w:val="003A6CA9"/>
    <w:rsid w:val="003A78E3"/>
    <w:rsid w:val="003A79B9"/>
    <w:rsid w:val="003B12D9"/>
    <w:rsid w:val="003B1520"/>
    <w:rsid w:val="003B23E1"/>
    <w:rsid w:val="003B46F0"/>
    <w:rsid w:val="003B58E8"/>
    <w:rsid w:val="003B59CE"/>
    <w:rsid w:val="003B7F4C"/>
    <w:rsid w:val="003C039E"/>
    <w:rsid w:val="003C08E3"/>
    <w:rsid w:val="003C0A3D"/>
    <w:rsid w:val="003C12C7"/>
    <w:rsid w:val="003C25B9"/>
    <w:rsid w:val="003C2E02"/>
    <w:rsid w:val="003C3E50"/>
    <w:rsid w:val="003C4CD1"/>
    <w:rsid w:val="003C5F46"/>
    <w:rsid w:val="003C61C6"/>
    <w:rsid w:val="003C7198"/>
    <w:rsid w:val="003C7420"/>
    <w:rsid w:val="003C74C5"/>
    <w:rsid w:val="003C7811"/>
    <w:rsid w:val="003C7B98"/>
    <w:rsid w:val="003C7E03"/>
    <w:rsid w:val="003D05D2"/>
    <w:rsid w:val="003D1693"/>
    <w:rsid w:val="003D1E7D"/>
    <w:rsid w:val="003D2380"/>
    <w:rsid w:val="003D27AD"/>
    <w:rsid w:val="003D306E"/>
    <w:rsid w:val="003D454F"/>
    <w:rsid w:val="003D457D"/>
    <w:rsid w:val="003D5ACD"/>
    <w:rsid w:val="003D5E07"/>
    <w:rsid w:val="003E003A"/>
    <w:rsid w:val="003E02B4"/>
    <w:rsid w:val="003E02E4"/>
    <w:rsid w:val="003E0896"/>
    <w:rsid w:val="003E3D8B"/>
    <w:rsid w:val="003E3E1D"/>
    <w:rsid w:val="003E550A"/>
    <w:rsid w:val="003E764B"/>
    <w:rsid w:val="003F0657"/>
    <w:rsid w:val="003F228C"/>
    <w:rsid w:val="003F391E"/>
    <w:rsid w:val="003F422B"/>
    <w:rsid w:val="003F5D2C"/>
    <w:rsid w:val="003F5FC1"/>
    <w:rsid w:val="00400150"/>
    <w:rsid w:val="0040098E"/>
    <w:rsid w:val="00401108"/>
    <w:rsid w:val="004035BC"/>
    <w:rsid w:val="00405B11"/>
    <w:rsid w:val="00406206"/>
    <w:rsid w:val="00406C15"/>
    <w:rsid w:val="00407C13"/>
    <w:rsid w:val="00407F06"/>
    <w:rsid w:val="0041117F"/>
    <w:rsid w:val="00411C93"/>
    <w:rsid w:val="00413B27"/>
    <w:rsid w:val="00414120"/>
    <w:rsid w:val="004147B6"/>
    <w:rsid w:val="004148C8"/>
    <w:rsid w:val="004177BD"/>
    <w:rsid w:val="00421923"/>
    <w:rsid w:val="004222BD"/>
    <w:rsid w:val="004223FF"/>
    <w:rsid w:val="00422F61"/>
    <w:rsid w:val="00423B0D"/>
    <w:rsid w:val="00423D22"/>
    <w:rsid w:val="00424449"/>
    <w:rsid w:val="0042492A"/>
    <w:rsid w:val="004255E4"/>
    <w:rsid w:val="00425AE8"/>
    <w:rsid w:val="004274BC"/>
    <w:rsid w:val="004277F0"/>
    <w:rsid w:val="0043059D"/>
    <w:rsid w:val="00431C27"/>
    <w:rsid w:val="00431D17"/>
    <w:rsid w:val="0043324D"/>
    <w:rsid w:val="00433625"/>
    <w:rsid w:val="0043580E"/>
    <w:rsid w:val="004360D8"/>
    <w:rsid w:val="00436C1B"/>
    <w:rsid w:val="00436D8B"/>
    <w:rsid w:val="00437591"/>
    <w:rsid w:val="00440BCF"/>
    <w:rsid w:val="00440C07"/>
    <w:rsid w:val="00441431"/>
    <w:rsid w:val="0044187F"/>
    <w:rsid w:val="00442165"/>
    <w:rsid w:val="004427D0"/>
    <w:rsid w:val="00443FB8"/>
    <w:rsid w:val="00444D9E"/>
    <w:rsid w:val="0044601E"/>
    <w:rsid w:val="004461EE"/>
    <w:rsid w:val="0044763C"/>
    <w:rsid w:val="0045047B"/>
    <w:rsid w:val="00451820"/>
    <w:rsid w:val="00451DE0"/>
    <w:rsid w:val="004529B8"/>
    <w:rsid w:val="00452ADC"/>
    <w:rsid w:val="004537F4"/>
    <w:rsid w:val="00455B17"/>
    <w:rsid w:val="00456A86"/>
    <w:rsid w:val="004602C4"/>
    <w:rsid w:val="00460B0E"/>
    <w:rsid w:val="00460F09"/>
    <w:rsid w:val="0046119A"/>
    <w:rsid w:val="004615C0"/>
    <w:rsid w:val="004625C8"/>
    <w:rsid w:val="00464A97"/>
    <w:rsid w:val="0046531A"/>
    <w:rsid w:val="004668E6"/>
    <w:rsid w:val="00467757"/>
    <w:rsid w:val="00467E9D"/>
    <w:rsid w:val="00467F4E"/>
    <w:rsid w:val="004716F9"/>
    <w:rsid w:val="00471EB5"/>
    <w:rsid w:val="00472B10"/>
    <w:rsid w:val="00472C8B"/>
    <w:rsid w:val="0047375D"/>
    <w:rsid w:val="00475D8A"/>
    <w:rsid w:val="004765BD"/>
    <w:rsid w:val="00476844"/>
    <w:rsid w:val="004777BB"/>
    <w:rsid w:val="00477AB0"/>
    <w:rsid w:val="00482AF4"/>
    <w:rsid w:val="00483176"/>
    <w:rsid w:val="00483B44"/>
    <w:rsid w:val="00483BF3"/>
    <w:rsid w:val="00484EBF"/>
    <w:rsid w:val="0048516B"/>
    <w:rsid w:val="00485224"/>
    <w:rsid w:val="004858CC"/>
    <w:rsid w:val="00486456"/>
    <w:rsid w:val="004872F4"/>
    <w:rsid w:val="00487683"/>
    <w:rsid w:val="00487E04"/>
    <w:rsid w:val="00490447"/>
    <w:rsid w:val="00491A7E"/>
    <w:rsid w:val="00492062"/>
    <w:rsid w:val="00492DC9"/>
    <w:rsid w:val="004938A1"/>
    <w:rsid w:val="00494051"/>
    <w:rsid w:val="00494183"/>
    <w:rsid w:val="004941F2"/>
    <w:rsid w:val="00495441"/>
    <w:rsid w:val="004955F7"/>
    <w:rsid w:val="0049703C"/>
    <w:rsid w:val="00497CFC"/>
    <w:rsid w:val="00497DFC"/>
    <w:rsid w:val="004A177B"/>
    <w:rsid w:val="004A1FCD"/>
    <w:rsid w:val="004A2527"/>
    <w:rsid w:val="004A328E"/>
    <w:rsid w:val="004A36FA"/>
    <w:rsid w:val="004A3D4D"/>
    <w:rsid w:val="004A4910"/>
    <w:rsid w:val="004A683A"/>
    <w:rsid w:val="004A7BC9"/>
    <w:rsid w:val="004A7DF8"/>
    <w:rsid w:val="004A7EC3"/>
    <w:rsid w:val="004B092D"/>
    <w:rsid w:val="004B0C5A"/>
    <w:rsid w:val="004B0F9F"/>
    <w:rsid w:val="004B2006"/>
    <w:rsid w:val="004B2224"/>
    <w:rsid w:val="004B2634"/>
    <w:rsid w:val="004B51C0"/>
    <w:rsid w:val="004B679B"/>
    <w:rsid w:val="004C0062"/>
    <w:rsid w:val="004C0118"/>
    <w:rsid w:val="004C024B"/>
    <w:rsid w:val="004C0329"/>
    <w:rsid w:val="004C1233"/>
    <w:rsid w:val="004C1E5A"/>
    <w:rsid w:val="004C4884"/>
    <w:rsid w:val="004C4918"/>
    <w:rsid w:val="004C52A2"/>
    <w:rsid w:val="004C53AC"/>
    <w:rsid w:val="004C76DA"/>
    <w:rsid w:val="004C7ECD"/>
    <w:rsid w:val="004D1648"/>
    <w:rsid w:val="004D3870"/>
    <w:rsid w:val="004D47F7"/>
    <w:rsid w:val="004D4A28"/>
    <w:rsid w:val="004D52AF"/>
    <w:rsid w:val="004D54EB"/>
    <w:rsid w:val="004D58E6"/>
    <w:rsid w:val="004D5D05"/>
    <w:rsid w:val="004E1440"/>
    <w:rsid w:val="004E2B13"/>
    <w:rsid w:val="004E2F54"/>
    <w:rsid w:val="004E36BE"/>
    <w:rsid w:val="004E4F7E"/>
    <w:rsid w:val="004E5D40"/>
    <w:rsid w:val="004E616F"/>
    <w:rsid w:val="004E655E"/>
    <w:rsid w:val="004F070E"/>
    <w:rsid w:val="004F0D5E"/>
    <w:rsid w:val="004F2032"/>
    <w:rsid w:val="004F2BC3"/>
    <w:rsid w:val="004F3D6B"/>
    <w:rsid w:val="004F552A"/>
    <w:rsid w:val="004F6E15"/>
    <w:rsid w:val="004F6ED5"/>
    <w:rsid w:val="004F6F68"/>
    <w:rsid w:val="004F7828"/>
    <w:rsid w:val="00500291"/>
    <w:rsid w:val="00501837"/>
    <w:rsid w:val="00501C37"/>
    <w:rsid w:val="00502B13"/>
    <w:rsid w:val="00503C0F"/>
    <w:rsid w:val="00506462"/>
    <w:rsid w:val="005065BA"/>
    <w:rsid w:val="00506904"/>
    <w:rsid w:val="00506F1C"/>
    <w:rsid w:val="00506F5C"/>
    <w:rsid w:val="0050775B"/>
    <w:rsid w:val="00507A14"/>
    <w:rsid w:val="00507B55"/>
    <w:rsid w:val="00510124"/>
    <w:rsid w:val="0051040D"/>
    <w:rsid w:val="00511292"/>
    <w:rsid w:val="005114F1"/>
    <w:rsid w:val="00511B7A"/>
    <w:rsid w:val="00511CB7"/>
    <w:rsid w:val="00513B07"/>
    <w:rsid w:val="005144D6"/>
    <w:rsid w:val="005155C4"/>
    <w:rsid w:val="005172DB"/>
    <w:rsid w:val="005210A9"/>
    <w:rsid w:val="0052114F"/>
    <w:rsid w:val="00521768"/>
    <w:rsid w:val="00524CAD"/>
    <w:rsid w:val="00525513"/>
    <w:rsid w:val="00525DEB"/>
    <w:rsid w:val="00526090"/>
    <w:rsid w:val="00526379"/>
    <w:rsid w:val="00526A40"/>
    <w:rsid w:val="00527289"/>
    <w:rsid w:val="00531214"/>
    <w:rsid w:val="005321C3"/>
    <w:rsid w:val="005324BE"/>
    <w:rsid w:val="00532C15"/>
    <w:rsid w:val="00533186"/>
    <w:rsid w:val="005335FC"/>
    <w:rsid w:val="0053453A"/>
    <w:rsid w:val="00535EFB"/>
    <w:rsid w:val="0053644D"/>
    <w:rsid w:val="00536606"/>
    <w:rsid w:val="0054057D"/>
    <w:rsid w:val="00540D4D"/>
    <w:rsid w:val="00541C85"/>
    <w:rsid w:val="00541E5A"/>
    <w:rsid w:val="00542018"/>
    <w:rsid w:val="00543909"/>
    <w:rsid w:val="00543AA9"/>
    <w:rsid w:val="00544C49"/>
    <w:rsid w:val="00544C60"/>
    <w:rsid w:val="00545320"/>
    <w:rsid w:val="005453FA"/>
    <w:rsid w:val="00545700"/>
    <w:rsid w:val="00545C80"/>
    <w:rsid w:val="005473C9"/>
    <w:rsid w:val="00551117"/>
    <w:rsid w:val="0055118F"/>
    <w:rsid w:val="0055216E"/>
    <w:rsid w:val="005538B6"/>
    <w:rsid w:val="005538F6"/>
    <w:rsid w:val="005538FF"/>
    <w:rsid w:val="00553FCA"/>
    <w:rsid w:val="005540F8"/>
    <w:rsid w:val="005544B8"/>
    <w:rsid w:val="00554BE1"/>
    <w:rsid w:val="00555ADE"/>
    <w:rsid w:val="00556C41"/>
    <w:rsid w:val="00556D1D"/>
    <w:rsid w:val="005576A2"/>
    <w:rsid w:val="0056080C"/>
    <w:rsid w:val="00560CB1"/>
    <w:rsid w:val="005614A4"/>
    <w:rsid w:val="005619B7"/>
    <w:rsid w:val="00561FF6"/>
    <w:rsid w:val="005625CD"/>
    <w:rsid w:val="005643F8"/>
    <w:rsid w:val="0056458A"/>
    <w:rsid w:val="00564D47"/>
    <w:rsid w:val="005674A2"/>
    <w:rsid w:val="005674E3"/>
    <w:rsid w:val="00567B56"/>
    <w:rsid w:val="00570CE1"/>
    <w:rsid w:val="00571FCE"/>
    <w:rsid w:val="00571FFE"/>
    <w:rsid w:val="005720D6"/>
    <w:rsid w:val="00572334"/>
    <w:rsid w:val="005724E1"/>
    <w:rsid w:val="005736F1"/>
    <w:rsid w:val="00574666"/>
    <w:rsid w:val="00575DF1"/>
    <w:rsid w:val="00576C35"/>
    <w:rsid w:val="0057729F"/>
    <w:rsid w:val="005775B1"/>
    <w:rsid w:val="005775EA"/>
    <w:rsid w:val="00577C6F"/>
    <w:rsid w:val="00580B8F"/>
    <w:rsid w:val="00582193"/>
    <w:rsid w:val="005826FF"/>
    <w:rsid w:val="00582858"/>
    <w:rsid w:val="00584EAD"/>
    <w:rsid w:val="00585A37"/>
    <w:rsid w:val="00587E0D"/>
    <w:rsid w:val="0059054B"/>
    <w:rsid w:val="00590AFD"/>
    <w:rsid w:val="00592E74"/>
    <w:rsid w:val="00594104"/>
    <w:rsid w:val="0059447D"/>
    <w:rsid w:val="00594548"/>
    <w:rsid w:val="00596711"/>
    <w:rsid w:val="00596F1B"/>
    <w:rsid w:val="00597759"/>
    <w:rsid w:val="00597ADE"/>
    <w:rsid w:val="005A0806"/>
    <w:rsid w:val="005A1BC5"/>
    <w:rsid w:val="005A1EA0"/>
    <w:rsid w:val="005A2882"/>
    <w:rsid w:val="005A42BB"/>
    <w:rsid w:val="005A47DC"/>
    <w:rsid w:val="005A532A"/>
    <w:rsid w:val="005A557A"/>
    <w:rsid w:val="005A6264"/>
    <w:rsid w:val="005A78E7"/>
    <w:rsid w:val="005A7A83"/>
    <w:rsid w:val="005A7C5E"/>
    <w:rsid w:val="005B0E8D"/>
    <w:rsid w:val="005B184E"/>
    <w:rsid w:val="005B1E08"/>
    <w:rsid w:val="005B20B3"/>
    <w:rsid w:val="005B242B"/>
    <w:rsid w:val="005B27B8"/>
    <w:rsid w:val="005B2831"/>
    <w:rsid w:val="005B302C"/>
    <w:rsid w:val="005B34C0"/>
    <w:rsid w:val="005B453E"/>
    <w:rsid w:val="005B6D34"/>
    <w:rsid w:val="005C1E87"/>
    <w:rsid w:val="005C388B"/>
    <w:rsid w:val="005C3EA1"/>
    <w:rsid w:val="005C42A3"/>
    <w:rsid w:val="005C5663"/>
    <w:rsid w:val="005C6231"/>
    <w:rsid w:val="005C6339"/>
    <w:rsid w:val="005C776E"/>
    <w:rsid w:val="005C7DE8"/>
    <w:rsid w:val="005D0179"/>
    <w:rsid w:val="005D13D1"/>
    <w:rsid w:val="005D186C"/>
    <w:rsid w:val="005D1E0F"/>
    <w:rsid w:val="005D3692"/>
    <w:rsid w:val="005D3CF9"/>
    <w:rsid w:val="005D3F09"/>
    <w:rsid w:val="005D4210"/>
    <w:rsid w:val="005D429F"/>
    <w:rsid w:val="005D4C8F"/>
    <w:rsid w:val="005D596F"/>
    <w:rsid w:val="005D59BE"/>
    <w:rsid w:val="005D5B56"/>
    <w:rsid w:val="005D675E"/>
    <w:rsid w:val="005D7708"/>
    <w:rsid w:val="005D78BC"/>
    <w:rsid w:val="005D7980"/>
    <w:rsid w:val="005E02DA"/>
    <w:rsid w:val="005E1782"/>
    <w:rsid w:val="005E2B34"/>
    <w:rsid w:val="005E38BC"/>
    <w:rsid w:val="005E5962"/>
    <w:rsid w:val="005E5B58"/>
    <w:rsid w:val="005E66CA"/>
    <w:rsid w:val="005E6924"/>
    <w:rsid w:val="005E7F14"/>
    <w:rsid w:val="005F1349"/>
    <w:rsid w:val="005F159C"/>
    <w:rsid w:val="005F1813"/>
    <w:rsid w:val="005F2E01"/>
    <w:rsid w:val="005F3DEE"/>
    <w:rsid w:val="005F4FFE"/>
    <w:rsid w:val="005F55F8"/>
    <w:rsid w:val="005F56B1"/>
    <w:rsid w:val="005F5BDC"/>
    <w:rsid w:val="005F64FD"/>
    <w:rsid w:val="005F6600"/>
    <w:rsid w:val="005F6D35"/>
    <w:rsid w:val="005F79C7"/>
    <w:rsid w:val="005F7E58"/>
    <w:rsid w:val="00600238"/>
    <w:rsid w:val="00601A7B"/>
    <w:rsid w:val="00601AD7"/>
    <w:rsid w:val="00603EDB"/>
    <w:rsid w:val="006055BF"/>
    <w:rsid w:val="00605D60"/>
    <w:rsid w:val="0060665A"/>
    <w:rsid w:val="00607A8C"/>
    <w:rsid w:val="00610CF3"/>
    <w:rsid w:val="006128F6"/>
    <w:rsid w:val="006154FD"/>
    <w:rsid w:val="00615B44"/>
    <w:rsid w:val="00616663"/>
    <w:rsid w:val="00616FBD"/>
    <w:rsid w:val="00617385"/>
    <w:rsid w:val="00617AEC"/>
    <w:rsid w:val="00620746"/>
    <w:rsid w:val="00621420"/>
    <w:rsid w:val="006219A1"/>
    <w:rsid w:val="00622EC8"/>
    <w:rsid w:val="00623BB7"/>
    <w:rsid w:val="00624D0B"/>
    <w:rsid w:val="006261EA"/>
    <w:rsid w:val="006265A3"/>
    <w:rsid w:val="00627852"/>
    <w:rsid w:val="0063409D"/>
    <w:rsid w:val="00634681"/>
    <w:rsid w:val="006346E5"/>
    <w:rsid w:val="00635084"/>
    <w:rsid w:val="00635555"/>
    <w:rsid w:val="00635793"/>
    <w:rsid w:val="00636A80"/>
    <w:rsid w:val="00636EDB"/>
    <w:rsid w:val="00637BAE"/>
    <w:rsid w:val="00637D30"/>
    <w:rsid w:val="00637D37"/>
    <w:rsid w:val="00637DDB"/>
    <w:rsid w:val="0064051D"/>
    <w:rsid w:val="00641402"/>
    <w:rsid w:val="0064140D"/>
    <w:rsid w:val="006415F1"/>
    <w:rsid w:val="00642A16"/>
    <w:rsid w:val="006431FC"/>
    <w:rsid w:val="0064320F"/>
    <w:rsid w:val="00645413"/>
    <w:rsid w:val="006455B6"/>
    <w:rsid w:val="00646A82"/>
    <w:rsid w:val="0064729E"/>
    <w:rsid w:val="0065049B"/>
    <w:rsid w:val="006510EF"/>
    <w:rsid w:val="00651F94"/>
    <w:rsid w:val="00652940"/>
    <w:rsid w:val="00653246"/>
    <w:rsid w:val="006534AE"/>
    <w:rsid w:val="00654F69"/>
    <w:rsid w:val="00655D61"/>
    <w:rsid w:val="0065712A"/>
    <w:rsid w:val="006606F0"/>
    <w:rsid w:val="006621C7"/>
    <w:rsid w:val="00663229"/>
    <w:rsid w:val="00663A19"/>
    <w:rsid w:val="00666276"/>
    <w:rsid w:val="006703AF"/>
    <w:rsid w:val="0067069E"/>
    <w:rsid w:val="00670E24"/>
    <w:rsid w:val="0067109C"/>
    <w:rsid w:val="00671C8A"/>
    <w:rsid w:val="00671D63"/>
    <w:rsid w:val="00672BAB"/>
    <w:rsid w:val="00673E6C"/>
    <w:rsid w:val="006754B8"/>
    <w:rsid w:val="006758E9"/>
    <w:rsid w:val="00675C8D"/>
    <w:rsid w:val="00676178"/>
    <w:rsid w:val="00680F94"/>
    <w:rsid w:val="006812BD"/>
    <w:rsid w:val="0068146A"/>
    <w:rsid w:val="0068169E"/>
    <w:rsid w:val="00681925"/>
    <w:rsid w:val="0068298D"/>
    <w:rsid w:val="00682EF1"/>
    <w:rsid w:val="0068357F"/>
    <w:rsid w:val="00683FFB"/>
    <w:rsid w:val="00684042"/>
    <w:rsid w:val="0068461C"/>
    <w:rsid w:val="006850B8"/>
    <w:rsid w:val="006850CA"/>
    <w:rsid w:val="0068669D"/>
    <w:rsid w:val="00687A2E"/>
    <w:rsid w:val="00687B93"/>
    <w:rsid w:val="006900C7"/>
    <w:rsid w:val="00690AA6"/>
    <w:rsid w:val="00691D19"/>
    <w:rsid w:val="00693CE6"/>
    <w:rsid w:val="00694BF5"/>
    <w:rsid w:val="00696602"/>
    <w:rsid w:val="00696F71"/>
    <w:rsid w:val="006A0E4B"/>
    <w:rsid w:val="006A140A"/>
    <w:rsid w:val="006A149D"/>
    <w:rsid w:val="006A1937"/>
    <w:rsid w:val="006A4560"/>
    <w:rsid w:val="006A4B95"/>
    <w:rsid w:val="006A5B8F"/>
    <w:rsid w:val="006A66D2"/>
    <w:rsid w:val="006A67C7"/>
    <w:rsid w:val="006A7513"/>
    <w:rsid w:val="006B4C62"/>
    <w:rsid w:val="006B5807"/>
    <w:rsid w:val="006B6DD2"/>
    <w:rsid w:val="006B7B7B"/>
    <w:rsid w:val="006C0024"/>
    <w:rsid w:val="006C1216"/>
    <w:rsid w:val="006C1E03"/>
    <w:rsid w:val="006C29E5"/>
    <w:rsid w:val="006C42AE"/>
    <w:rsid w:val="006C528A"/>
    <w:rsid w:val="006C6AAF"/>
    <w:rsid w:val="006C7A24"/>
    <w:rsid w:val="006D0556"/>
    <w:rsid w:val="006D0F49"/>
    <w:rsid w:val="006D10AF"/>
    <w:rsid w:val="006D11CC"/>
    <w:rsid w:val="006D49E0"/>
    <w:rsid w:val="006D4C38"/>
    <w:rsid w:val="006D6F33"/>
    <w:rsid w:val="006D7C8C"/>
    <w:rsid w:val="006E1202"/>
    <w:rsid w:val="006E3D8C"/>
    <w:rsid w:val="006E3F22"/>
    <w:rsid w:val="006E4372"/>
    <w:rsid w:val="006E47B0"/>
    <w:rsid w:val="006E77C0"/>
    <w:rsid w:val="006E78F1"/>
    <w:rsid w:val="006F0089"/>
    <w:rsid w:val="006F072F"/>
    <w:rsid w:val="006F20A3"/>
    <w:rsid w:val="006F22DE"/>
    <w:rsid w:val="006F2B22"/>
    <w:rsid w:val="006F2B27"/>
    <w:rsid w:val="006F2C40"/>
    <w:rsid w:val="006F34A6"/>
    <w:rsid w:val="006F35D2"/>
    <w:rsid w:val="006F4F30"/>
    <w:rsid w:val="006F4FDC"/>
    <w:rsid w:val="006F583A"/>
    <w:rsid w:val="00700855"/>
    <w:rsid w:val="00700A49"/>
    <w:rsid w:val="0070146B"/>
    <w:rsid w:val="0070171C"/>
    <w:rsid w:val="007017F2"/>
    <w:rsid w:val="0070284B"/>
    <w:rsid w:val="007046CE"/>
    <w:rsid w:val="007056EA"/>
    <w:rsid w:val="0070598B"/>
    <w:rsid w:val="00706372"/>
    <w:rsid w:val="0070642E"/>
    <w:rsid w:val="0070738F"/>
    <w:rsid w:val="00707EFD"/>
    <w:rsid w:val="00710BD7"/>
    <w:rsid w:val="00710CD5"/>
    <w:rsid w:val="0071117A"/>
    <w:rsid w:val="0071119E"/>
    <w:rsid w:val="00711AA2"/>
    <w:rsid w:val="00712022"/>
    <w:rsid w:val="00712D74"/>
    <w:rsid w:val="007136B5"/>
    <w:rsid w:val="00713D80"/>
    <w:rsid w:val="00714AF5"/>
    <w:rsid w:val="00715042"/>
    <w:rsid w:val="00715A61"/>
    <w:rsid w:val="007167FE"/>
    <w:rsid w:val="00717019"/>
    <w:rsid w:val="0071704D"/>
    <w:rsid w:val="007170DA"/>
    <w:rsid w:val="00717C60"/>
    <w:rsid w:val="00717F00"/>
    <w:rsid w:val="007201CD"/>
    <w:rsid w:val="00720813"/>
    <w:rsid w:val="0072103D"/>
    <w:rsid w:val="007222A0"/>
    <w:rsid w:val="007223A6"/>
    <w:rsid w:val="00722652"/>
    <w:rsid w:val="00722A87"/>
    <w:rsid w:val="00722E58"/>
    <w:rsid w:val="007230FF"/>
    <w:rsid w:val="00723EF8"/>
    <w:rsid w:val="00724448"/>
    <w:rsid w:val="00724496"/>
    <w:rsid w:val="00724686"/>
    <w:rsid w:val="00725BED"/>
    <w:rsid w:val="00726599"/>
    <w:rsid w:val="00726758"/>
    <w:rsid w:val="00726A99"/>
    <w:rsid w:val="00726EBF"/>
    <w:rsid w:val="007270B0"/>
    <w:rsid w:val="0072739D"/>
    <w:rsid w:val="00732F3D"/>
    <w:rsid w:val="00733B8C"/>
    <w:rsid w:val="00734158"/>
    <w:rsid w:val="00735295"/>
    <w:rsid w:val="00736D0D"/>
    <w:rsid w:val="0073762A"/>
    <w:rsid w:val="007378FB"/>
    <w:rsid w:val="007401E7"/>
    <w:rsid w:val="0074053E"/>
    <w:rsid w:val="00740EF9"/>
    <w:rsid w:val="0074165A"/>
    <w:rsid w:val="0074377D"/>
    <w:rsid w:val="007439BE"/>
    <w:rsid w:val="007478BB"/>
    <w:rsid w:val="00750ADE"/>
    <w:rsid w:val="00750F6E"/>
    <w:rsid w:val="00751027"/>
    <w:rsid w:val="00751F7D"/>
    <w:rsid w:val="00752343"/>
    <w:rsid w:val="007530ED"/>
    <w:rsid w:val="00753894"/>
    <w:rsid w:val="00754135"/>
    <w:rsid w:val="007549EE"/>
    <w:rsid w:val="007550AD"/>
    <w:rsid w:val="007574D9"/>
    <w:rsid w:val="00762BD0"/>
    <w:rsid w:val="0076335D"/>
    <w:rsid w:val="007646FB"/>
    <w:rsid w:val="00766319"/>
    <w:rsid w:val="0076674B"/>
    <w:rsid w:val="00766C95"/>
    <w:rsid w:val="00766F13"/>
    <w:rsid w:val="007675EB"/>
    <w:rsid w:val="00771043"/>
    <w:rsid w:val="00771700"/>
    <w:rsid w:val="00775DAE"/>
    <w:rsid w:val="007766B4"/>
    <w:rsid w:val="007776CA"/>
    <w:rsid w:val="00777C8A"/>
    <w:rsid w:val="007835A5"/>
    <w:rsid w:val="007836A9"/>
    <w:rsid w:val="007839E7"/>
    <w:rsid w:val="00784868"/>
    <w:rsid w:val="00784B65"/>
    <w:rsid w:val="00785625"/>
    <w:rsid w:val="0078649F"/>
    <w:rsid w:val="00786877"/>
    <w:rsid w:val="00787BB8"/>
    <w:rsid w:val="007900C0"/>
    <w:rsid w:val="0079062C"/>
    <w:rsid w:val="007906BA"/>
    <w:rsid w:val="00791D07"/>
    <w:rsid w:val="007923DA"/>
    <w:rsid w:val="007947DE"/>
    <w:rsid w:val="0079531F"/>
    <w:rsid w:val="00795ABA"/>
    <w:rsid w:val="00795D60"/>
    <w:rsid w:val="00796FFE"/>
    <w:rsid w:val="007A04C4"/>
    <w:rsid w:val="007A0BC4"/>
    <w:rsid w:val="007A11E0"/>
    <w:rsid w:val="007A321F"/>
    <w:rsid w:val="007A4614"/>
    <w:rsid w:val="007A4F27"/>
    <w:rsid w:val="007A50E6"/>
    <w:rsid w:val="007A7258"/>
    <w:rsid w:val="007B0823"/>
    <w:rsid w:val="007B1EA7"/>
    <w:rsid w:val="007B1FF8"/>
    <w:rsid w:val="007B2903"/>
    <w:rsid w:val="007B2D47"/>
    <w:rsid w:val="007B2FB2"/>
    <w:rsid w:val="007B38BF"/>
    <w:rsid w:val="007B4082"/>
    <w:rsid w:val="007B4705"/>
    <w:rsid w:val="007B5243"/>
    <w:rsid w:val="007B5602"/>
    <w:rsid w:val="007B573C"/>
    <w:rsid w:val="007B5C02"/>
    <w:rsid w:val="007B6FC5"/>
    <w:rsid w:val="007C0B55"/>
    <w:rsid w:val="007C43AF"/>
    <w:rsid w:val="007C72B9"/>
    <w:rsid w:val="007C7E1C"/>
    <w:rsid w:val="007D0047"/>
    <w:rsid w:val="007D005F"/>
    <w:rsid w:val="007D0377"/>
    <w:rsid w:val="007D09E0"/>
    <w:rsid w:val="007D12B6"/>
    <w:rsid w:val="007D1FBA"/>
    <w:rsid w:val="007D32E0"/>
    <w:rsid w:val="007D362B"/>
    <w:rsid w:val="007D386B"/>
    <w:rsid w:val="007D3E70"/>
    <w:rsid w:val="007D449F"/>
    <w:rsid w:val="007D6705"/>
    <w:rsid w:val="007E0B5A"/>
    <w:rsid w:val="007E1C29"/>
    <w:rsid w:val="007E2160"/>
    <w:rsid w:val="007E2248"/>
    <w:rsid w:val="007E2698"/>
    <w:rsid w:val="007E3C1C"/>
    <w:rsid w:val="007E4541"/>
    <w:rsid w:val="007E65E2"/>
    <w:rsid w:val="007E6A50"/>
    <w:rsid w:val="007F2653"/>
    <w:rsid w:val="007F294B"/>
    <w:rsid w:val="007F371A"/>
    <w:rsid w:val="007F38BD"/>
    <w:rsid w:val="007F3ECC"/>
    <w:rsid w:val="007F4297"/>
    <w:rsid w:val="007F42EC"/>
    <w:rsid w:val="007F43AA"/>
    <w:rsid w:val="007F5381"/>
    <w:rsid w:val="007F6456"/>
    <w:rsid w:val="007F6575"/>
    <w:rsid w:val="0080118E"/>
    <w:rsid w:val="00802E8B"/>
    <w:rsid w:val="00803D91"/>
    <w:rsid w:val="008044BA"/>
    <w:rsid w:val="00804F85"/>
    <w:rsid w:val="00805EB2"/>
    <w:rsid w:val="00807E93"/>
    <w:rsid w:val="00810179"/>
    <w:rsid w:val="00810785"/>
    <w:rsid w:val="00810E03"/>
    <w:rsid w:val="00810EA8"/>
    <w:rsid w:val="00811EE6"/>
    <w:rsid w:val="008120C3"/>
    <w:rsid w:val="00812A89"/>
    <w:rsid w:val="00812BAB"/>
    <w:rsid w:val="00812EAB"/>
    <w:rsid w:val="0081316C"/>
    <w:rsid w:val="00813A91"/>
    <w:rsid w:val="008141A3"/>
    <w:rsid w:val="0081427A"/>
    <w:rsid w:val="008162C6"/>
    <w:rsid w:val="008172FA"/>
    <w:rsid w:val="00817473"/>
    <w:rsid w:val="008176B9"/>
    <w:rsid w:val="0081773F"/>
    <w:rsid w:val="00820446"/>
    <w:rsid w:val="0082126E"/>
    <w:rsid w:val="00821547"/>
    <w:rsid w:val="00821862"/>
    <w:rsid w:val="00823A13"/>
    <w:rsid w:val="00825916"/>
    <w:rsid w:val="00825F07"/>
    <w:rsid w:val="00826F90"/>
    <w:rsid w:val="00827078"/>
    <w:rsid w:val="0083057B"/>
    <w:rsid w:val="0083087C"/>
    <w:rsid w:val="00830896"/>
    <w:rsid w:val="00831EB5"/>
    <w:rsid w:val="00831FEB"/>
    <w:rsid w:val="00832A7F"/>
    <w:rsid w:val="008332F5"/>
    <w:rsid w:val="00833513"/>
    <w:rsid w:val="00833B35"/>
    <w:rsid w:val="0083429F"/>
    <w:rsid w:val="00834CE7"/>
    <w:rsid w:val="00834E89"/>
    <w:rsid w:val="00835B22"/>
    <w:rsid w:val="00836276"/>
    <w:rsid w:val="0083671D"/>
    <w:rsid w:val="008367C1"/>
    <w:rsid w:val="00841834"/>
    <w:rsid w:val="00841AA7"/>
    <w:rsid w:val="00841B0D"/>
    <w:rsid w:val="00841EAB"/>
    <w:rsid w:val="00842651"/>
    <w:rsid w:val="00842BC2"/>
    <w:rsid w:val="00842E10"/>
    <w:rsid w:val="0084319F"/>
    <w:rsid w:val="00843D9B"/>
    <w:rsid w:val="00844A8E"/>
    <w:rsid w:val="00845209"/>
    <w:rsid w:val="00845E14"/>
    <w:rsid w:val="00846084"/>
    <w:rsid w:val="00846AB7"/>
    <w:rsid w:val="00846CBB"/>
    <w:rsid w:val="00847696"/>
    <w:rsid w:val="008503D8"/>
    <w:rsid w:val="008512E4"/>
    <w:rsid w:val="0085371C"/>
    <w:rsid w:val="00853CD6"/>
    <w:rsid w:val="00855604"/>
    <w:rsid w:val="0085671D"/>
    <w:rsid w:val="00857CF8"/>
    <w:rsid w:val="00860276"/>
    <w:rsid w:val="0086077E"/>
    <w:rsid w:val="00860828"/>
    <w:rsid w:val="00864125"/>
    <w:rsid w:val="00865B8C"/>
    <w:rsid w:val="00866969"/>
    <w:rsid w:val="00866D7E"/>
    <w:rsid w:val="00867A2D"/>
    <w:rsid w:val="00867CD0"/>
    <w:rsid w:val="008701BB"/>
    <w:rsid w:val="0087067C"/>
    <w:rsid w:val="0087079D"/>
    <w:rsid w:val="00871A25"/>
    <w:rsid w:val="008741B8"/>
    <w:rsid w:val="00874BD5"/>
    <w:rsid w:val="00874FC9"/>
    <w:rsid w:val="00882550"/>
    <w:rsid w:val="008835E3"/>
    <w:rsid w:val="00883612"/>
    <w:rsid w:val="00884113"/>
    <w:rsid w:val="00884ABE"/>
    <w:rsid w:val="00886F31"/>
    <w:rsid w:val="00887708"/>
    <w:rsid w:val="00887EBE"/>
    <w:rsid w:val="00892FDE"/>
    <w:rsid w:val="00893FAC"/>
    <w:rsid w:val="008942EB"/>
    <w:rsid w:val="0089448A"/>
    <w:rsid w:val="00894BED"/>
    <w:rsid w:val="00896434"/>
    <w:rsid w:val="0089736D"/>
    <w:rsid w:val="00897419"/>
    <w:rsid w:val="00897B3C"/>
    <w:rsid w:val="008A0597"/>
    <w:rsid w:val="008A06F6"/>
    <w:rsid w:val="008A0E79"/>
    <w:rsid w:val="008A1DE3"/>
    <w:rsid w:val="008A43BA"/>
    <w:rsid w:val="008A5983"/>
    <w:rsid w:val="008A5AB3"/>
    <w:rsid w:val="008B18DA"/>
    <w:rsid w:val="008B249F"/>
    <w:rsid w:val="008B31A5"/>
    <w:rsid w:val="008B46E9"/>
    <w:rsid w:val="008B4DFF"/>
    <w:rsid w:val="008B71F7"/>
    <w:rsid w:val="008B738D"/>
    <w:rsid w:val="008B777D"/>
    <w:rsid w:val="008B7D5F"/>
    <w:rsid w:val="008C0A7E"/>
    <w:rsid w:val="008C0C89"/>
    <w:rsid w:val="008C24C6"/>
    <w:rsid w:val="008C2AF2"/>
    <w:rsid w:val="008C2B60"/>
    <w:rsid w:val="008C2FA2"/>
    <w:rsid w:val="008C32C6"/>
    <w:rsid w:val="008C46CD"/>
    <w:rsid w:val="008C4B33"/>
    <w:rsid w:val="008C63D8"/>
    <w:rsid w:val="008D0D28"/>
    <w:rsid w:val="008D1D98"/>
    <w:rsid w:val="008D2C02"/>
    <w:rsid w:val="008D2D41"/>
    <w:rsid w:val="008D328D"/>
    <w:rsid w:val="008D7184"/>
    <w:rsid w:val="008D7DE9"/>
    <w:rsid w:val="008E2884"/>
    <w:rsid w:val="008E2C6C"/>
    <w:rsid w:val="008E3303"/>
    <w:rsid w:val="008E356A"/>
    <w:rsid w:val="008E3882"/>
    <w:rsid w:val="008E422E"/>
    <w:rsid w:val="008E471C"/>
    <w:rsid w:val="008E5F2A"/>
    <w:rsid w:val="008E658D"/>
    <w:rsid w:val="008E6592"/>
    <w:rsid w:val="008E7591"/>
    <w:rsid w:val="008E77B8"/>
    <w:rsid w:val="008E7C11"/>
    <w:rsid w:val="008F018A"/>
    <w:rsid w:val="008F19B1"/>
    <w:rsid w:val="008F313F"/>
    <w:rsid w:val="008F3EC5"/>
    <w:rsid w:val="008F4188"/>
    <w:rsid w:val="008F44AB"/>
    <w:rsid w:val="008F502B"/>
    <w:rsid w:val="008F6289"/>
    <w:rsid w:val="008F6B1F"/>
    <w:rsid w:val="008F6C86"/>
    <w:rsid w:val="0090053C"/>
    <w:rsid w:val="009010CB"/>
    <w:rsid w:val="009018C9"/>
    <w:rsid w:val="00903008"/>
    <w:rsid w:val="00903132"/>
    <w:rsid w:val="009034B4"/>
    <w:rsid w:val="00903A37"/>
    <w:rsid w:val="00904E4E"/>
    <w:rsid w:val="0090528F"/>
    <w:rsid w:val="00906466"/>
    <w:rsid w:val="00910AF2"/>
    <w:rsid w:val="00910D90"/>
    <w:rsid w:val="009117BE"/>
    <w:rsid w:val="0091309A"/>
    <w:rsid w:val="0091439E"/>
    <w:rsid w:val="00914B39"/>
    <w:rsid w:val="00917803"/>
    <w:rsid w:val="0092102F"/>
    <w:rsid w:val="00921471"/>
    <w:rsid w:val="009222C2"/>
    <w:rsid w:val="0092274E"/>
    <w:rsid w:val="009235DB"/>
    <w:rsid w:val="00923714"/>
    <w:rsid w:val="00924D2A"/>
    <w:rsid w:val="00924FB1"/>
    <w:rsid w:val="00927AFB"/>
    <w:rsid w:val="009329EC"/>
    <w:rsid w:val="0093408A"/>
    <w:rsid w:val="00934926"/>
    <w:rsid w:val="00935474"/>
    <w:rsid w:val="009356D7"/>
    <w:rsid w:val="00935F47"/>
    <w:rsid w:val="0093748B"/>
    <w:rsid w:val="00941103"/>
    <w:rsid w:val="00941672"/>
    <w:rsid w:val="009424CE"/>
    <w:rsid w:val="009426DB"/>
    <w:rsid w:val="009437E3"/>
    <w:rsid w:val="009441EC"/>
    <w:rsid w:val="00944FFB"/>
    <w:rsid w:val="00945429"/>
    <w:rsid w:val="00947391"/>
    <w:rsid w:val="0094787F"/>
    <w:rsid w:val="00947B7F"/>
    <w:rsid w:val="00947B88"/>
    <w:rsid w:val="009510F1"/>
    <w:rsid w:val="009532DA"/>
    <w:rsid w:val="009546D5"/>
    <w:rsid w:val="00954A5C"/>
    <w:rsid w:val="00954CED"/>
    <w:rsid w:val="00954DF9"/>
    <w:rsid w:val="00954EE1"/>
    <w:rsid w:val="0095621E"/>
    <w:rsid w:val="009563AE"/>
    <w:rsid w:val="00956DA6"/>
    <w:rsid w:val="00956F11"/>
    <w:rsid w:val="009572EC"/>
    <w:rsid w:val="0096067A"/>
    <w:rsid w:val="00961B74"/>
    <w:rsid w:val="0096255A"/>
    <w:rsid w:val="00963768"/>
    <w:rsid w:val="009640FB"/>
    <w:rsid w:val="0096527E"/>
    <w:rsid w:val="00967673"/>
    <w:rsid w:val="00967DA9"/>
    <w:rsid w:val="00970684"/>
    <w:rsid w:val="009708EE"/>
    <w:rsid w:val="00971335"/>
    <w:rsid w:val="00971C86"/>
    <w:rsid w:val="0097377A"/>
    <w:rsid w:val="00974523"/>
    <w:rsid w:val="00976967"/>
    <w:rsid w:val="00977068"/>
    <w:rsid w:val="009770E8"/>
    <w:rsid w:val="00981B52"/>
    <w:rsid w:val="00981DC3"/>
    <w:rsid w:val="00982B74"/>
    <w:rsid w:val="00982DEA"/>
    <w:rsid w:val="009840DB"/>
    <w:rsid w:val="00984A15"/>
    <w:rsid w:val="00984ADD"/>
    <w:rsid w:val="00985C85"/>
    <w:rsid w:val="0098684C"/>
    <w:rsid w:val="00986E41"/>
    <w:rsid w:val="009870B8"/>
    <w:rsid w:val="00990A12"/>
    <w:rsid w:val="00991139"/>
    <w:rsid w:val="00992D12"/>
    <w:rsid w:val="00994C27"/>
    <w:rsid w:val="009A1780"/>
    <w:rsid w:val="009A1912"/>
    <w:rsid w:val="009A3D28"/>
    <w:rsid w:val="009A493A"/>
    <w:rsid w:val="009A71C2"/>
    <w:rsid w:val="009B058E"/>
    <w:rsid w:val="009B17B5"/>
    <w:rsid w:val="009B1819"/>
    <w:rsid w:val="009B1880"/>
    <w:rsid w:val="009B2147"/>
    <w:rsid w:val="009B268B"/>
    <w:rsid w:val="009B282F"/>
    <w:rsid w:val="009B2CD8"/>
    <w:rsid w:val="009B3B42"/>
    <w:rsid w:val="009B3D0D"/>
    <w:rsid w:val="009B4A98"/>
    <w:rsid w:val="009B52D0"/>
    <w:rsid w:val="009B581A"/>
    <w:rsid w:val="009B735A"/>
    <w:rsid w:val="009C02F1"/>
    <w:rsid w:val="009C19D3"/>
    <w:rsid w:val="009C1E67"/>
    <w:rsid w:val="009C257C"/>
    <w:rsid w:val="009C2FFA"/>
    <w:rsid w:val="009C46EB"/>
    <w:rsid w:val="009C47AE"/>
    <w:rsid w:val="009C4EEB"/>
    <w:rsid w:val="009C5C15"/>
    <w:rsid w:val="009C7176"/>
    <w:rsid w:val="009C7B16"/>
    <w:rsid w:val="009D0015"/>
    <w:rsid w:val="009D05DB"/>
    <w:rsid w:val="009D1854"/>
    <w:rsid w:val="009D39B2"/>
    <w:rsid w:val="009D496A"/>
    <w:rsid w:val="009D4A65"/>
    <w:rsid w:val="009D5149"/>
    <w:rsid w:val="009D66A1"/>
    <w:rsid w:val="009D66D8"/>
    <w:rsid w:val="009D69D9"/>
    <w:rsid w:val="009D7059"/>
    <w:rsid w:val="009D7790"/>
    <w:rsid w:val="009D7969"/>
    <w:rsid w:val="009E0BB6"/>
    <w:rsid w:val="009E1E49"/>
    <w:rsid w:val="009E2A38"/>
    <w:rsid w:val="009E2CC2"/>
    <w:rsid w:val="009E3288"/>
    <w:rsid w:val="009E32AB"/>
    <w:rsid w:val="009E3678"/>
    <w:rsid w:val="009E37A2"/>
    <w:rsid w:val="009E3A59"/>
    <w:rsid w:val="009E3E30"/>
    <w:rsid w:val="009E493C"/>
    <w:rsid w:val="009E4D61"/>
    <w:rsid w:val="009E4FF7"/>
    <w:rsid w:val="009E54FC"/>
    <w:rsid w:val="009E5D6C"/>
    <w:rsid w:val="009E5E97"/>
    <w:rsid w:val="009E640F"/>
    <w:rsid w:val="009E7D91"/>
    <w:rsid w:val="009F24CB"/>
    <w:rsid w:val="009F3282"/>
    <w:rsid w:val="009F3A2E"/>
    <w:rsid w:val="009F4297"/>
    <w:rsid w:val="009F5EF9"/>
    <w:rsid w:val="009F650E"/>
    <w:rsid w:val="009F71A9"/>
    <w:rsid w:val="00A00753"/>
    <w:rsid w:val="00A009C9"/>
    <w:rsid w:val="00A00C72"/>
    <w:rsid w:val="00A0299B"/>
    <w:rsid w:val="00A03A60"/>
    <w:rsid w:val="00A03E60"/>
    <w:rsid w:val="00A0772D"/>
    <w:rsid w:val="00A1039D"/>
    <w:rsid w:val="00A10EB3"/>
    <w:rsid w:val="00A11813"/>
    <w:rsid w:val="00A11AB2"/>
    <w:rsid w:val="00A12511"/>
    <w:rsid w:val="00A13427"/>
    <w:rsid w:val="00A1368F"/>
    <w:rsid w:val="00A13C0C"/>
    <w:rsid w:val="00A15393"/>
    <w:rsid w:val="00A155FF"/>
    <w:rsid w:val="00A16109"/>
    <w:rsid w:val="00A1794E"/>
    <w:rsid w:val="00A17DFD"/>
    <w:rsid w:val="00A20082"/>
    <w:rsid w:val="00A21998"/>
    <w:rsid w:val="00A21A1A"/>
    <w:rsid w:val="00A226A4"/>
    <w:rsid w:val="00A23BDF"/>
    <w:rsid w:val="00A275A4"/>
    <w:rsid w:val="00A27D90"/>
    <w:rsid w:val="00A27F9E"/>
    <w:rsid w:val="00A303BF"/>
    <w:rsid w:val="00A30AC1"/>
    <w:rsid w:val="00A31111"/>
    <w:rsid w:val="00A31D99"/>
    <w:rsid w:val="00A31F04"/>
    <w:rsid w:val="00A32444"/>
    <w:rsid w:val="00A330D7"/>
    <w:rsid w:val="00A3317C"/>
    <w:rsid w:val="00A33CFE"/>
    <w:rsid w:val="00A33DBD"/>
    <w:rsid w:val="00A35920"/>
    <w:rsid w:val="00A35A62"/>
    <w:rsid w:val="00A35B8F"/>
    <w:rsid w:val="00A374A3"/>
    <w:rsid w:val="00A408FC"/>
    <w:rsid w:val="00A425FA"/>
    <w:rsid w:val="00A42E26"/>
    <w:rsid w:val="00A43EED"/>
    <w:rsid w:val="00A442CA"/>
    <w:rsid w:val="00A458A3"/>
    <w:rsid w:val="00A464AB"/>
    <w:rsid w:val="00A46620"/>
    <w:rsid w:val="00A477E0"/>
    <w:rsid w:val="00A51D36"/>
    <w:rsid w:val="00A533B3"/>
    <w:rsid w:val="00A5372A"/>
    <w:rsid w:val="00A53F5E"/>
    <w:rsid w:val="00A5435B"/>
    <w:rsid w:val="00A545E2"/>
    <w:rsid w:val="00A54668"/>
    <w:rsid w:val="00A54A8F"/>
    <w:rsid w:val="00A54AB5"/>
    <w:rsid w:val="00A55C99"/>
    <w:rsid w:val="00A564B9"/>
    <w:rsid w:val="00A57E3E"/>
    <w:rsid w:val="00A602C7"/>
    <w:rsid w:val="00A60845"/>
    <w:rsid w:val="00A62C09"/>
    <w:rsid w:val="00A6306B"/>
    <w:rsid w:val="00A637B3"/>
    <w:rsid w:val="00A638A8"/>
    <w:rsid w:val="00A64DA6"/>
    <w:rsid w:val="00A64F52"/>
    <w:rsid w:val="00A65410"/>
    <w:rsid w:val="00A6742D"/>
    <w:rsid w:val="00A67A5D"/>
    <w:rsid w:val="00A67D40"/>
    <w:rsid w:val="00A67E97"/>
    <w:rsid w:val="00A703C1"/>
    <w:rsid w:val="00A7331A"/>
    <w:rsid w:val="00A73908"/>
    <w:rsid w:val="00A73E9A"/>
    <w:rsid w:val="00A74D45"/>
    <w:rsid w:val="00A752A9"/>
    <w:rsid w:val="00A7650C"/>
    <w:rsid w:val="00A77E77"/>
    <w:rsid w:val="00A81370"/>
    <w:rsid w:val="00A8149C"/>
    <w:rsid w:val="00A830E4"/>
    <w:rsid w:val="00A83C3A"/>
    <w:rsid w:val="00A84F0E"/>
    <w:rsid w:val="00A855BB"/>
    <w:rsid w:val="00A85ADE"/>
    <w:rsid w:val="00A8625B"/>
    <w:rsid w:val="00A87C49"/>
    <w:rsid w:val="00A93345"/>
    <w:rsid w:val="00A9346A"/>
    <w:rsid w:val="00A93B1C"/>
    <w:rsid w:val="00A940FF"/>
    <w:rsid w:val="00A949D0"/>
    <w:rsid w:val="00A95252"/>
    <w:rsid w:val="00A95266"/>
    <w:rsid w:val="00AA078A"/>
    <w:rsid w:val="00AA1E77"/>
    <w:rsid w:val="00AA2671"/>
    <w:rsid w:val="00AA33AC"/>
    <w:rsid w:val="00AA3FD9"/>
    <w:rsid w:val="00AA46A5"/>
    <w:rsid w:val="00AA477E"/>
    <w:rsid w:val="00AA5023"/>
    <w:rsid w:val="00AA528A"/>
    <w:rsid w:val="00AA529A"/>
    <w:rsid w:val="00AA56D6"/>
    <w:rsid w:val="00AA65A8"/>
    <w:rsid w:val="00AA6B97"/>
    <w:rsid w:val="00AA72B5"/>
    <w:rsid w:val="00AA7E45"/>
    <w:rsid w:val="00AB0C5F"/>
    <w:rsid w:val="00AB1FBC"/>
    <w:rsid w:val="00AB28F7"/>
    <w:rsid w:val="00AB31E9"/>
    <w:rsid w:val="00AB4058"/>
    <w:rsid w:val="00AB4125"/>
    <w:rsid w:val="00AB42DA"/>
    <w:rsid w:val="00AB45C9"/>
    <w:rsid w:val="00AB54AC"/>
    <w:rsid w:val="00AB668D"/>
    <w:rsid w:val="00AB72B3"/>
    <w:rsid w:val="00AB7904"/>
    <w:rsid w:val="00AC0B7F"/>
    <w:rsid w:val="00AC1E7A"/>
    <w:rsid w:val="00AC1FC3"/>
    <w:rsid w:val="00AC2E13"/>
    <w:rsid w:val="00AC3560"/>
    <w:rsid w:val="00AC41B8"/>
    <w:rsid w:val="00AC4FF7"/>
    <w:rsid w:val="00AC69A3"/>
    <w:rsid w:val="00AC6CD4"/>
    <w:rsid w:val="00AC753E"/>
    <w:rsid w:val="00AD12F6"/>
    <w:rsid w:val="00AD1641"/>
    <w:rsid w:val="00AD4018"/>
    <w:rsid w:val="00AD520D"/>
    <w:rsid w:val="00AD5BB7"/>
    <w:rsid w:val="00AD5EE1"/>
    <w:rsid w:val="00AD6550"/>
    <w:rsid w:val="00AD7433"/>
    <w:rsid w:val="00AD7D6D"/>
    <w:rsid w:val="00AE0959"/>
    <w:rsid w:val="00AE0F87"/>
    <w:rsid w:val="00AE1BF4"/>
    <w:rsid w:val="00AE50A2"/>
    <w:rsid w:val="00AE58BC"/>
    <w:rsid w:val="00AE6068"/>
    <w:rsid w:val="00AE6D60"/>
    <w:rsid w:val="00AF056C"/>
    <w:rsid w:val="00AF0FE6"/>
    <w:rsid w:val="00AF141C"/>
    <w:rsid w:val="00AF186B"/>
    <w:rsid w:val="00AF2244"/>
    <w:rsid w:val="00AF2A57"/>
    <w:rsid w:val="00AF2D6C"/>
    <w:rsid w:val="00AF3A8E"/>
    <w:rsid w:val="00AF49D3"/>
    <w:rsid w:val="00AF4B04"/>
    <w:rsid w:val="00AF51C9"/>
    <w:rsid w:val="00AF55AF"/>
    <w:rsid w:val="00AF5E48"/>
    <w:rsid w:val="00AF6209"/>
    <w:rsid w:val="00AF65F4"/>
    <w:rsid w:val="00AF6B83"/>
    <w:rsid w:val="00AF7136"/>
    <w:rsid w:val="00B0073B"/>
    <w:rsid w:val="00B01847"/>
    <w:rsid w:val="00B027EA"/>
    <w:rsid w:val="00B027FB"/>
    <w:rsid w:val="00B03A27"/>
    <w:rsid w:val="00B04452"/>
    <w:rsid w:val="00B05592"/>
    <w:rsid w:val="00B06D8A"/>
    <w:rsid w:val="00B06DC7"/>
    <w:rsid w:val="00B10AAB"/>
    <w:rsid w:val="00B115DE"/>
    <w:rsid w:val="00B1241A"/>
    <w:rsid w:val="00B1320C"/>
    <w:rsid w:val="00B145F8"/>
    <w:rsid w:val="00B1668B"/>
    <w:rsid w:val="00B16A09"/>
    <w:rsid w:val="00B16E25"/>
    <w:rsid w:val="00B171B0"/>
    <w:rsid w:val="00B17527"/>
    <w:rsid w:val="00B177F8"/>
    <w:rsid w:val="00B17FAD"/>
    <w:rsid w:val="00B22310"/>
    <w:rsid w:val="00B22DBC"/>
    <w:rsid w:val="00B22F2E"/>
    <w:rsid w:val="00B24707"/>
    <w:rsid w:val="00B248B2"/>
    <w:rsid w:val="00B24989"/>
    <w:rsid w:val="00B2561E"/>
    <w:rsid w:val="00B25BFE"/>
    <w:rsid w:val="00B26757"/>
    <w:rsid w:val="00B279EC"/>
    <w:rsid w:val="00B27A22"/>
    <w:rsid w:val="00B30139"/>
    <w:rsid w:val="00B32971"/>
    <w:rsid w:val="00B3672D"/>
    <w:rsid w:val="00B379A7"/>
    <w:rsid w:val="00B37C38"/>
    <w:rsid w:val="00B41608"/>
    <w:rsid w:val="00B417DA"/>
    <w:rsid w:val="00B421EE"/>
    <w:rsid w:val="00B42532"/>
    <w:rsid w:val="00B451E8"/>
    <w:rsid w:val="00B45344"/>
    <w:rsid w:val="00B45ADE"/>
    <w:rsid w:val="00B46A83"/>
    <w:rsid w:val="00B46FB6"/>
    <w:rsid w:val="00B4735C"/>
    <w:rsid w:val="00B51107"/>
    <w:rsid w:val="00B5123D"/>
    <w:rsid w:val="00B5270F"/>
    <w:rsid w:val="00B528E8"/>
    <w:rsid w:val="00B529DF"/>
    <w:rsid w:val="00B52C83"/>
    <w:rsid w:val="00B52F96"/>
    <w:rsid w:val="00B53E89"/>
    <w:rsid w:val="00B54463"/>
    <w:rsid w:val="00B54ACF"/>
    <w:rsid w:val="00B577B4"/>
    <w:rsid w:val="00B61CF3"/>
    <w:rsid w:val="00B62F85"/>
    <w:rsid w:val="00B63C68"/>
    <w:rsid w:val="00B646E1"/>
    <w:rsid w:val="00B65ADA"/>
    <w:rsid w:val="00B6614C"/>
    <w:rsid w:val="00B662F7"/>
    <w:rsid w:val="00B66D1E"/>
    <w:rsid w:val="00B70245"/>
    <w:rsid w:val="00B72B3D"/>
    <w:rsid w:val="00B7368C"/>
    <w:rsid w:val="00B73701"/>
    <w:rsid w:val="00B73AB0"/>
    <w:rsid w:val="00B75F5F"/>
    <w:rsid w:val="00B76269"/>
    <w:rsid w:val="00B76806"/>
    <w:rsid w:val="00B77850"/>
    <w:rsid w:val="00B77A30"/>
    <w:rsid w:val="00B77DE7"/>
    <w:rsid w:val="00B8086C"/>
    <w:rsid w:val="00B8408F"/>
    <w:rsid w:val="00B8513F"/>
    <w:rsid w:val="00B8632E"/>
    <w:rsid w:val="00B86600"/>
    <w:rsid w:val="00B91449"/>
    <w:rsid w:val="00B914A5"/>
    <w:rsid w:val="00B94421"/>
    <w:rsid w:val="00B953A0"/>
    <w:rsid w:val="00BA014D"/>
    <w:rsid w:val="00BA2C9F"/>
    <w:rsid w:val="00BA3A14"/>
    <w:rsid w:val="00BA5450"/>
    <w:rsid w:val="00BA5593"/>
    <w:rsid w:val="00BA710B"/>
    <w:rsid w:val="00BA78F3"/>
    <w:rsid w:val="00BB0738"/>
    <w:rsid w:val="00BB121C"/>
    <w:rsid w:val="00BB1CC6"/>
    <w:rsid w:val="00BB31BE"/>
    <w:rsid w:val="00BB3E2F"/>
    <w:rsid w:val="00BB3F05"/>
    <w:rsid w:val="00BB4017"/>
    <w:rsid w:val="00BB519F"/>
    <w:rsid w:val="00BB5B28"/>
    <w:rsid w:val="00BB6E37"/>
    <w:rsid w:val="00BB768F"/>
    <w:rsid w:val="00BC0D00"/>
    <w:rsid w:val="00BC0EF5"/>
    <w:rsid w:val="00BC1C4B"/>
    <w:rsid w:val="00BC28A2"/>
    <w:rsid w:val="00BC3301"/>
    <w:rsid w:val="00BC35DA"/>
    <w:rsid w:val="00BC39DF"/>
    <w:rsid w:val="00BC507B"/>
    <w:rsid w:val="00BC55F3"/>
    <w:rsid w:val="00BC5BCF"/>
    <w:rsid w:val="00BC6190"/>
    <w:rsid w:val="00BC704A"/>
    <w:rsid w:val="00BC70E7"/>
    <w:rsid w:val="00BC786E"/>
    <w:rsid w:val="00BC7AD5"/>
    <w:rsid w:val="00BD059F"/>
    <w:rsid w:val="00BD076D"/>
    <w:rsid w:val="00BD129F"/>
    <w:rsid w:val="00BD39FB"/>
    <w:rsid w:val="00BD583B"/>
    <w:rsid w:val="00BD62FF"/>
    <w:rsid w:val="00BD7388"/>
    <w:rsid w:val="00BD7EFC"/>
    <w:rsid w:val="00BE02F1"/>
    <w:rsid w:val="00BE1298"/>
    <w:rsid w:val="00BE173E"/>
    <w:rsid w:val="00BE2CC2"/>
    <w:rsid w:val="00BE5A3B"/>
    <w:rsid w:val="00BE5CFB"/>
    <w:rsid w:val="00BE6ECF"/>
    <w:rsid w:val="00BE76D7"/>
    <w:rsid w:val="00BE7C5F"/>
    <w:rsid w:val="00BE7FBD"/>
    <w:rsid w:val="00BF0700"/>
    <w:rsid w:val="00BF0724"/>
    <w:rsid w:val="00BF0E4C"/>
    <w:rsid w:val="00BF2E63"/>
    <w:rsid w:val="00BF3011"/>
    <w:rsid w:val="00BF3652"/>
    <w:rsid w:val="00BF3C28"/>
    <w:rsid w:val="00BF4218"/>
    <w:rsid w:val="00BF4366"/>
    <w:rsid w:val="00BF5733"/>
    <w:rsid w:val="00BF5873"/>
    <w:rsid w:val="00BF737E"/>
    <w:rsid w:val="00BF7D18"/>
    <w:rsid w:val="00BF7E68"/>
    <w:rsid w:val="00C00DFE"/>
    <w:rsid w:val="00C00F4F"/>
    <w:rsid w:val="00C020EB"/>
    <w:rsid w:val="00C02582"/>
    <w:rsid w:val="00C02CDD"/>
    <w:rsid w:val="00C037A8"/>
    <w:rsid w:val="00C04213"/>
    <w:rsid w:val="00C07643"/>
    <w:rsid w:val="00C10126"/>
    <w:rsid w:val="00C12E50"/>
    <w:rsid w:val="00C12FFF"/>
    <w:rsid w:val="00C1318A"/>
    <w:rsid w:val="00C13210"/>
    <w:rsid w:val="00C13AAA"/>
    <w:rsid w:val="00C141AB"/>
    <w:rsid w:val="00C14915"/>
    <w:rsid w:val="00C14944"/>
    <w:rsid w:val="00C14BF1"/>
    <w:rsid w:val="00C1598D"/>
    <w:rsid w:val="00C164A8"/>
    <w:rsid w:val="00C165DB"/>
    <w:rsid w:val="00C1732D"/>
    <w:rsid w:val="00C176A9"/>
    <w:rsid w:val="00C17CD0"/>
    <w:rsid w:val="00C21933"/>
    <w:rsid w:val="00C21B3B"/>
    <w:rsid w:val="00C22E56"/>
    <w:rsid w:val="00C239C4"/>
    <w:rsid w:val="00C23B31"/>
    <w:rsid w:val="00C25BF1"/>
    <w:rsid w:val="00C25DEB"/>
    <w:rsid w:val="00C266A2"/>
    <w:rsid w:val="00C2671B"/>
    <w:rsid w:val="00C26A14"/>
    <w:rsid w:val="00C27D12"/>
    <w:rsid w:val="00C305A6"/>
    <w:rsid w:val="00C306CE"/>
    <w:rsid w:val="00C31AF6"/>
    <w:rsid w:val="00C32657"/>
    <w:rsid w:val="00C33963"/>
    <w:rsid w:val="00C341ED"/>
    <w:rsid w:val="00C34FC2"/>
    <w:rsid w:val="00C35478"/>
    <w:rsid w:val="00C35551"/>
    <w:rsid w:val="00C3674E"/>
    <w:rsid w:val="00C368CC"/>
    <w:rsid w:val="00C369BD"/>
    <w:rsid w:val="00C36CDF"/>
    <w:rsid w:val="00C371C0"/>
    <w:rsid w:val="00C4048B"/>
    <w:rsid w:val="00C40549"/>
    <w:rsid w:val="00C411F9"/>
    <w:rsid w:val="00C41A88"/>
    <w:rsid w:val="00C43786"/>
    <w:rsid w:val="00C439BE"/>
    <w:rsid w:val="00C43A91"/>
    <w:rsid w:val="00C45561"/>
    <w:rsid w:val="00C477F3"/>
    <w:rsid w:val="00C50E38"/>
    <w:rsid w:val="00C51760"/>
    <w:rsid w:val="00C5293D"/>
    <w:rsid w:val="00C52B28"/>
    <w:rsid w:val="00C546C8"/>
    <w:rsid w:val="00C55A31"/>
    <w:rsid w:val="00C55CB3"/>
    <w:rsid w:val="00C55EBF"/>
    <w:rsid w:val="00C579DF"/>
    <w:rsid w:val="00C60EAA"/>
    <w:rsid w:val="00C617DC"/>
    <w:rsid w:val="00C61855"/>
    <w:rsid w:val="00C62519"/>
    <w:rsid w:val="00C63EF3"/>
    <w:rsid w:val="00C640B5"/>
    <w:rsid w:val="00C65F9C"/>
    <w:rsid w:val="00C70BF8"/>
    <w:rsid w:val="00C7178F"/>
    <w:rsid w:val="00C73E01"/>
    <w:rsid w:val="00C74805"/>
    <w:rsid w:val="00C757CC"/>
    <w:rsid w:val="00C7580D"/>
    <w:rsid w:val="00C759FA"/>
    <w:rsid w:val="00C76903"/>
    <w:rsid w:val="00C779F8"/>
    <w:rsid w:val="00C77DC3"/>
    <w:rsid w:val="00C805FA"/>
    <w:rsid w:val="00C81C4B"/>
    <w:rsid w:val="00C82D58"/>
    <w:rsid w:val="00C82EF1"/>
    <w:rsid w:val="00C83DE8"/>
    <w:rsid w:val="00C83FCD"/>
    <w:rsid w:val="00C843BD"/>
    <w:rsid w:val="00C86577"/>
    <w:rsid w:val="00C86F38"/>
    <w:rsid w:val="00C87A70"/>
    <w:rsid w:val="00C9018F"/>
    <w:rsid w:val="00C9296D"/>
    <w:rsid w:val="00C93017"/>
    <w:rsid w:val="00C93B06"/>
    <w:rsid w:val="00C93B97"/>
    <w:rsid w:val="00C93F90"/>
    <w:rsid w:val="00C959DE"/>
    <w:rsid w:val="00C9624C"/>
    <w:rsid w:val="00CA0FEE"/>
    <w:rsid w:val="00CA18A3"/>
    <w:rsid w:val="00CA3BFB"/>
    <w:rsid w:val="00CA4A6F"/>
    <w:rsid w:val="00CA5033"/>
    <w:rsid w:val="00CA5627"/>
    <w:rsid w:val="00CA5705"/>
    <w:rsid w:val="00CA6BD0"/>
    <w:rsid w:val="00CA7599"/>
    <w:rsid w:val="00CA7830"/>
    <w:rsid w:val="00CA7B0A"/>
    <w:rsid w:val="00CA7E62"/>
    <w:rsid w:val="00CB0187"/>
    <w:rsid w:val="00CB0C90"/>
    <w:rsid w:val="00CB0E17"/>
    <w:rsid w:val="00CB31D0"/>
    <w:rsid w:val="00CB3F02"/>
    <w:rsid w:val="00CB3F8A"/>
    <w:rsid w:val="00CB414C"/>
    <w:rsid w:val="00CB4563"/>
    <w:rsid w:val="00CB496D"/>
    <w:rsid w:val="00CB51A9"/>
    <w:rsid w:val="00CB6363"/>
    <w:rsid w:val="00CB65B1"/>
    <w:rsid w:val="00CC182A"/>
    <w:rsid w:val="00CC2343"/>
    <w:rsid w:val="00CC330C"/>
    <w:rsid w:val="00CC3952"/>
    <w:rsid w:val="00CC3D08"/>
    <w:rsid w:val="00CC4151"/>
    <w:rsid w:val="00CC41E6"/>
    <w:rsid w:val="00CC479C"/>
    <w:rsid w:val="00CC492A"/>
    <w:rsid w:val="00CC4DFA"/>
    <w:rsid w:val="00CC617B"/>
    <w:rsid w:val="00CC757A"/>
    <w:rsid w:val="00CD1C4B"/>
    <w:rsid w:val="00CD1DE3"/>
    <w:rsid w:val="00CD282E"/>
    <w:rsid w:val="00CD2EA0"/>
    <w:rsid w:val="00CD319D"/>
    <w:rsid w:val="00CD33D8"/>
    <w:rsid w:val="00CD3A8D"/>
    <w:rsid w:val="00CD3DC2"/>
    <w:rsid w:val="00CD453D"/>
    <w:rsid w:val="00CD4C99"/>
    <w:rsid w:val="00CD5D2B"/>
    <w:rsid w:val="00CD75D7"/>
    <w:rsid w:val="00CD786E"/>
    <w:rsid w:val="00CE1684"/>
    <w:rsid w:val="00CE2544"/>
    <w:rsid w:val="00CE2873"/>
    <w:rsid w:val="00CE2DB8"/>
    <w:rsid w:val="00CE50A6"/>
    <w:rsid w:val="00CE58E8"/>
    <w:rsid w:val="00CE5C33"/>
    <w:rsid w:val="00CE5F0D"/>
    <w:rsid w:val="00CE79A8"/>
    <w:rsid w:val="00CF0358"/>
    <w:rsid w:val="00CF16D1"/>
    <w:rsid w:val="00CF2AA8"/>
    <w:rsid w:val="00CF42C3"/>
    <w:rsid w:val="00CF4B02"/>
    <w:rsid w:val="00CF5A6F"/>
    <w:rsid w:val="00CF5FB1"/>
    <w:rsid w:val="00CF7BF1"/>
    <w:rsid w:val="00CF7F9D"/>
    <w:rsid w:val="00D0096D"/>
    <w:rsid w:val="00D01C2D"/>
    <w:rsid w:val="00D02EB2"/>
    <w:rsid w:val="00D031F6"/>
    <w:rsid w:val="00D0413D"/>
    <w:rsid w:val="00D0422A"/>
    <w:rsid w:val="00D045F4"/>
    <w:rsid w:val="00D04875"/>
    <w:rsid w:val="00D062BA"/>
    <w:rsid w:val="00D0671A"/>
    <w:rsid w:val="00D06DFB"/>
    <w:rsid w:val="00D102C2"/>
    <w:rsid w:val="00D10588"/>
    <w:rsid w:val="00D106FE"/>
    <w:rsid w:val="00D10E55"/>
    <w:rsid w:val="00D11881"/>
    <w:rsid w:val="00D11C11"/>
    <w:rsid w:val="00D11CD1"/>
    <w:rsid w:val="00D12082"/>
    <w:rsid w:val="00D12686"/>
    <w:rsid w:val="00D14570"/>
    <w:rsid w:val="00D14C3B"/>
    <w:rsid w:val="00D15A90"/>
    <w:rsid w:val="00D165FE"/>
    <w:rsid w:val="00D1731E"/>
    <w:rsid w:val="00D173F9"/>
    <w:rsid w:val="00D20C39"/>
    <w:rsid w:val="00D20F93"/>
    <w:rsid w:val="00D21F6B"/>
    <w:rsid w:val="00D22967"/>
    <w:rsid w:val="00D22E5E"/>
    <w:rsid w:val="00D22EE0"/>
    <w:rsid w:val="00D2448A"/>
    <w:rsid w:val="00D26F97"/>
    <w:rsid w:val="00D279F0"/>
    <w:rsid w:val="00D31FDD"/>
    <w:rsid w:val="00D32BC3"/>
    <w:rsid w:val="00D33EEA"/>
    <w:rsid w:val="00D34413"/>
    <w:rsid w:val="00D3477A"/>
    <w:rsid w:val="00D35E84"/>
    <w:rsid w:val="00D361B5"/>
    <w:rsid w:val="00D367C3"/>
    <w:rsid w:val="00D37644"/>
    <w:rsid w:val="00D37A0E"/>
    <w:rsid w:val="00D400B7"/>
    <w:rsid w:val="00D40621"/>
    <w:rsid w:val="00D40B05"/>
    <w:rsid w:val="00D41B64"/>
    <w:rsid w:val="00D4235E"/>
    <w:rsid w:val="00D42C23"/>
    <w:rsid w:val="00D42E05"/>
    <w:rsid w:val="00D4380D"/>
    <w:rsid w:val="00D44C85"/>
    <w:rsid w:val="00D44D5E"/>
    <w:rsid w:val="00D44F64"/>
    <w:rsid w:val="00D45103"/>
    <w:rsid w:val="00D45211"/>
    <w:rsid w:val="00D46AF6"/>
    <w:rsid w:val="00D46DD5"/>
    <w:rsid w:val="00D47216"/>
    <w:rsid w:val="00D47C6A"/>
    <w:rsid w:val="00D50DAF"/>
    <w:rsid w:val="00D51C7A"/>
    <w:rsid w:val="00D520FB"/>
    <w:rsid w:val="00D52C3B"/>
    <w:rsid w:val="00D53B30"/>
    <w:rsid w:val="00D55134"/>
    <w:rsid w:val="00D56FC1"/>
    <w:rsid w:val="00D571FA"/>
    <w:rsid w:val="00D5754F"/>
    <w:rsid w:val="00D57787"/>
    <w:rsid w:val="00D57E86"/>
    <w:rsid w:val="00D61282"/>
    <w:rsid w:val="00D61CFF"/>
    <w:rsid w:val="00D623EC"/>
    <w:rsid w:val="00D642C6"/>
    <w:rsid w:val="00D67585"/>
    <w:rsid w:val="00D6785A"/>
    <w:rsid w:val="00D70F09"/>
    <w:rsid w:val="00D72C25"/>
    <w:rsid w:val="00D73539"/>
    <w:rsid w:val="00D735C6"/>
    <w:rsid w:val="00D74777"/>
    <w:rsid w:val="00D75DC0"/>
    <w:rsid w:val="00D75F2F"/>
    <w:rsid w:val="00D75FC6"/>
    <w:rsid w:val="00D76E51"/>
    <w:rsid w:val="00D7729E"/>
    <w:rsid w:val="00D77564"/>
    <w:rsid w:val="00D8017E"/>
    <w:rsid w:val="00D8084A"/>
    <w:rsid w:val="00D81625"/>
    <w:rsid w:val="00D81900"/>
    <w:rsid w:val="00D8209C"/>
    <w:rsid w:val="00D83807"/>
    <w:rsid w:val="00D84360"/>
    <w:rsid w:val="00D84F1C"/>
    <w:rsid w:val="00D84F46"/>
    <w:rsid w:val="00D85260"/>
    <w:rsid w:val="00D85647"/>
    <w:rsid w:val="00D856F7"/>
    <w:rsid w:val="00D86607"/>
    <w:rsid w:val="00D867E6"/>
    <w:rsid w:val="00D87E33"/>
    <w:rsid w:val="00D92051"/>
    <w:rsid w:val="00D9260E"/>
    <w:rsid w:val="00D9276C"/>
    <w:rsid w:val="00D946BF"/>
    <w:rsid w:val="00D94E46"/>
    <w:rsid w:val="00D966B4"/>
    <w:rsid w:val="00D9671D"/>
    <w:rsid w:val="00D97A21"/>
    <w:rsid w:val="00D97D03"/>
    <w:rsid w:val="00D97EDF"/>
    <w:rsid w:val="00DA0354"/>
    <w:rsid w:val="00DA089E"/>
    <w:rsid w:val="00DA140B"/>
    <w:rsid w:val="00DA1709"/>
    <w:rsid w:val="00DA1EF6"/>
    <w:rsid w:val="00DA25F8"/>
    <w:rsid w:val="00DA3519"/>
    <w:rsid w:val="00DA5F51"/>
    <w:rsid w:val="00DA60A3"/>
    <w:rsid w:val="00DA63A4"/>
    <w:rsid w:val="00DA6636"/>
    <w:rsid w:val="00DA66A6"/>
    <w:rsid w:val="00DA66F9"/>
    <w:rsid w:val="00DA76D0"/>
    <w:rsid w:val="00DA7F4F"/>
    <w:rsid w:val="00DB075E"/>
    <w:rsid w:val="00DB2AD7"/>
    <w:rsid w:val="00DB320A"/>
    <w:rsid w:val="00DB5227"/>
    <w:rsid w:val="00DB5638"/>
    <w:rsid w:val="00DB6B13"/>
    <w:rsid w:val="00DB77EE"/>
    <w:rsid w:val="00DB7933"/>
    <w:rsid w:val="00DB7EF2"/>
    <w:rsid w:val="00DC00E2"/>
    <w:rsid w:val="00DC00ED"/>
    <w:rsid w:val="00DC0263"/>
    <w:rsid w:val="00DC02A4"/>
    <w:rsid w:val="00DC2FB0"/>
    <w:rsid w:val="00DC3401"/>
    <w:rsid w:val="00DC37C0"/>
    <w:rsid w:val="00DC4B24"/>
    <w:rsid w:val="00DC56B3"/>
    <w:rsid w:val="00DC5984"/>
    <w:rsid w:val="00DC6806"/>
    <w:rsid w:val="00DC6CE2"/>
    <w:rsid w:val="00DC73D5"/>
    <w:rsid w:val="00DD10F9"/>
    <w:rsid w:val="00DD121B"/>
    <w:rsid w:val="00DD1609"/>
    <w:rsid w:val="00DD201A"/>
    <w:rsid w:val="00DD3D8B"/>
    <w:rsid w:val="00DD40CD"/>
    <w:rsid w:val="00DD5485"/>
    <w:rsid w:val="00DD56CC"/>
    <w:rsid w:val="00DD5711"/>
    <w:rsid w:val="00DD59BA"/>
    <w:rsid w:val="00DD5EF5"/>
    <w:rsid w:val="00DD6476"/>
    <w:rsid w:val="00DD76D1"/>
    <w:rsid w:val="00DD785D"/>
    <w:rsid w:val="00DD7E8E"/>
    <w:rsid w:val="00DE07F6"/>
    <w:rsid w:val="00DE1B93"/>
    <w:rsid w:val="00DE1DF6"/>
    <w:rsid w:val="00DE21A6"/>
    <w:rsid w:val="00DE35EC"/>
    <w:rsid w:val="00DE3F4C"/>
    <w:rsid w:val="00DE4691"/>
    <w:rsid w:val="00DE508A"/>
    <w:rsid w:val="00DE5419"/>
    <w:rsid w:val="00DE639C"/>
    <w:rsid w:val="00DE6AF8"/>
    <w:rsid w:val="00DE767D"/>
    <w:rsid w:val="00DE7AE3"/>
    <w:rsid w:val="00DE7C91"/>
    <w:rsid w:val="00DE7FC3"/>
    <w:rsid w:val="00DF07AB"/>
    <w:rsid w:val="00DF0D91"/>
    <w:rsid w:val="00DF18FE"/>
    <w:rsid w:val="00DF1FD4"/>
    <w:rsid w:val="00DF22B3"/>
    <w:rsid w:val="00DF2A6D"/>
    <w:rsid w:val="00DF41DD"/>
    <w:rsid w:val="00DF662F"/>
    <w:rsid w:val="00DF6FB1"/>
    <w:rsid w:val="00DF7A5C"/>
    <w:rsid w:val="00DF7D25"/>
    <w:rsid w:val="00DF7DAA"/>
    <w:rsid w:val="00E0073D"/>
    <w:rsid w:val="00E00875"/>
    <w:rsid w:val="00E01E3B"/>
    <w:rsid w:val="00E022C8"/>
    <w:rsid w:val="00E05134"/>
    <w:rsid w:val="00E0567B"/>
    <w:rsid w:val="00E05DE0"/>
    <w:rsid w:val="00E06CA5"/>
    <w:rsid w:val="00E07AA3"/>
    <w:rsid w:val="00E10662"/>
    <w:rsid w:val="00E10F5F"/>
    <w:rsid w:val="00E12DDC"/>
    <w:rsid w:val="00E13455"/>
    <w:rsid w:val="00E13756"/>
    <w:rsid w:val="00E14086"/>
    <w:rsid w:val="00E140FD"/>
    <w:rsid w:val="00E142BC"/>
    <w:rsid w:val="00E15617"/>
    <w:rsid w:val="00E17FA9"/>
    <w:rsid w:val="00E21A84"/>
    <w:rsid w:val="00E223A9"/>
    <w:rsid w:val="00E24743"/>
    <w:rsid w:val="00E24EDA"/>
    <w:rsid w:val="00E25708"/>
    <w:rsid w:val="00E27527"/>
    <w:rsid w:val="00E27CD1"/>
    <w:rsid w:val="00E27E41"/>
    <w:rsid w:val="00E27F9A"/>
    <w:rsid w:val="00E30D19"/>
    <w:rsid w:val="00E32D93"/>
    <w:rsid w:val="00E3367D"/>
    <w:rsid w:val="00E353A2"/>
    <w:rsid w:val="00E35690"/>
    <w:rsid w:val="00E359C2"/>
    <w:rsid w:val="00E366AE"/>
    <w:rsid w:val="00E36BF2"/>
    <w:rsid w:val="00E37812"/>
    <w:rsid w:val="00E40794"/>
    <w:rsid w:val="00E41B80"/>
    <w:rsid w:val="00E41B8C"/>
    <w:rsid w:val="00E4200A"/>
    <w:rsid w:val="00E42A50"/>
    <w:rsid w:val="00E432B3"/>
    <w:rsid w:val="00E433B0"/>
    <w:rsid w:val="00E442AC"/>
    <w:rsid w:val="00E44BFE"/>
    <w:rsid w:val="00E44FE6"/>
    <w:rsid w:val="00E450D2"/>
    <w:rsid w:val="00E45114"/>
    <w:rsid w:val="00E4537D"/>
    <w:rsid w:val="00E45628"/>
    <w:rsid w:val="00E46831"/>
    <w:rsid w:val="00E46FCC"/>
    <w:rsid w:val="00E47904"/>
    <w:rsid w:val="00E501AB"/>
    <w:rsid w:val="00E51E5D"/>
    <w:rsid w:val="00E5225A"/>
    <w:rsid w:val="00E5241E"/>
    <w:rsid w:val="00E52BDD"/>
    <w:rsid w:val="00E532E5"/>
    <w:rsid w:val="00E5476F"/>
    <w:rsid w:val="00E554F5"/>
    <w:rsid w:val="00E55AB5"/>
    <w:rsid w:val="00E55EA6"/>
    <w:rsid w:val="00E56267"/>
    <w:rsid w:val="00E56F39"/>
    <w:rsid w:val="00E574EB"/>
    <w:rsid w:val="00E57F39"/>
    <w:rsid w:val="00E57FF4"/>
    <w:rsid w:val="00E60938"/>
    <w:rsid w:val="00E60943"/>
    <w:rsid w:val="00E60CC4"/>
    <w:rsid w:val="00E61F95"/>
    <w:rsid w:val="00E63426"/>
    <w:rsid w:val="00E63C9A"/>
    <w:rsid w:val="00E64006"/>
    <w:rsid w:val="00E64E67"/>
    <w:rsid w:val="00E64EE6"/>
    <w:rsid w:val="00E65572"/>
    <w:rsid w:val="00E65BBE"/>
    <w:rsid w:val="00E65DB7"/>
    <w:rsid w:val="00E67498"/>
    <w:rsid w:val="00E70564"/>
    <w:rsid w:val="00E71BF6"/>
    <w:rsid w:val="00E731B2"/>
    <w:rsid w:val="00E7450A"/>
    <w:rsid w:val="00E748D5"/>
    <w:rsid w:val="00E75272"/>
    <w:rsid w:val="00E756D6"/>
    <w:rsid w:val="00E75F48"/>
    <w:rsid w:val="00E75F50"/>
    <w:rsid w:val="00E7600A"/>
    <w:rsid w:val="00E766DA"/>
    <w:rsid w:val="00E7682F"/>
    <w:rsid w:val="00E76F4C"/>
    <w:rsid w:val="00E771C1"/>
    <w:rsid w:val="00E77981"/>
    <w:rsid w:val="00E80CB1"/>
    <w:rsid w:val="00E80D02"/>
    <w:rsid w:val="00E81F29"/>
    <w:rsid w:val="00E83F9F"/>
    <w:rsid w:val="00E8527D"/>
    <w:rsid w:val="00E8598F"/>
    <w:rsid w:val="00E8614D"/>
    <w:rsid w:val="00E86663"/>
    <w:rsid w:val="00E87509"/>
    <w:rsid w:val="00E87D05"/>
    <w:rsid w:val="00E91239"/>
    <w:rsid w:val="00E91BA8"/>
    <w:rsid w:val="00E91D87"/>
    <w:rsid w:val="00E91E1A"/>
    <w:rsid w:val="00E922C0"/>
    <w:rsid w:val="00E92917"/>
    <w:rsid w:val="00E9386F"/>
    <w:rsid w:val="00E93A95"/>
    <w:rsid w:val="00E95A1D"/>
    <w:rsid w:val="00E95B27"/>
    <w:rsid w:val="00E95DE8"/>
    <w:rsid w:val="00E96C5C"/>
    <w:rsid w:val="00EA09B1"/>
    <w:rsid w:val="00EA0A15"/>
    <w:rsid w:val="00EA138D"/>
    <w:rsid w:val="00EA2325"/>
    <w:rsid w:val="00EA2CF1"/>
    <w:rsid w:val="00EA33F9"/>
    <w:rsid w:val="00EA3449"/>
    <w:rsid w:val="00EA5C0D"/>
    <w:rsid w:val="00EA65F2"/>
    <w:rsid w:val="00EA67B9"/>
    <w:rsid w:val="00EA68FF"/>
    <w:rsid w:val="00EA6DDB"/>
    <w:rsid w:val="00EA75E5"/>
    <w:rsid w:val="00EA7ABF"/>
    <w:rsid w:val="00EA7E3A"/>
    <w:rsid w:val="00EB1084"/>
    <w:rsid w:val="00EB1863"/>
    <w:rsid w:val="00EB3EDF"/>
    <w:rsid w:val="00EB5B07"/>
    <w:rsid w:val="00EB6BD8"/>
    <w:rsid w:val="00EB73E5"/>
    <w:rsid w:val="00EC01D9"/>
    <w:rsid w:val="00EC2549"/>
    <w:rsid w:val="00EC31E6"/>
    <w:rsid w:val="00EC336F"/>
    <w:rsid w:val="00EC3DFB"/>
    <w:rsid w:val="00EC4ED8"/>
    <w:rsid w:val="00EC5C0A"/>
    <w:rsid w:val="00EC70F3"/>
    <w:rsid w:val="00EC7373"/>
    <w:rsid w:val="00EC7977"/>
    <w:rsid w:val="00ED094B"/>
    <w:rsid w:val="00ED189A"/>
    <w:rsid w:val="00ED2071"/>
    <w:rsid w:val="00ED2A7F"/>
    <w:rsid w:val="00ED3399"/>
    <w:rsid w:val="00ED44BB"/>
    <w:rsid w:val="00ED602E"/>
    <w:rsid w:val="00ED715A"/>
    <w:rsid w:val="00EE00DD"/>
    <w:rsid w:val="00EE041D"/>
    <w:rsid w:val="00EE11C0"/>
    <w:rsid w:val="00EE1D30"/>
    <w:rsid w:val="00EE244B"/>
    <w:rsid w:val="00EE28B0"/>
    <w:rsid w:val="00EE37B8"/>
    <w:rsid w:val="00EE3967"/>
    <w:rsid w:val="00EE3FD5"/>
    <w:rsid w:val="00EE47CF"/>
    <w:rsid w:val="00EE4FAD"/>
    <w:rsid w:val="00EE69E6"/>
    <w:rsid w:val="00EE7268"/>
    <w:rsid w:val="00EE78FF"/>
    <w:rsid w:val="00EF1692"/>
    <w:rsid w:val="00EF203A"/>
    <w:rsid w:val="00EF23CB"/>
    <w:rsid w:val="00EF4486"/>
    <w:rsid w:val="00EF6599"/>
    <w:rsid w:val="00EF6A05"/>
    <w:rsid w:val="00EF7178"/>
    <w:rsid w:val="00EF7C2A"/>
    <w:rsid w:val="00EF7E4B"/>
    <w:rsid w:val="00F017EE"/>
    <w:rsid w:val="00F02DA1"/>
    <w:rsid w:val="00F03EF5"/>
    <w:rsid w:val="00F0660D"/>
    <w:rsid w:val="00F06C2E"/>
    <w:rsid w:val="00F06F24"/>
    <w:rsid w:val="00F070AA"/>
    <w:rsid w:val="00F101A3"/>
    <w:rsid w:val="00F10451"/>
    <w:rsid w:val="00F110CB"/>
    <w:rsid w:val="00F112ED"/>
    <w:rsid w:val="00F115A2"/>
    <w:rsid w:val="00F12F12"/>
    <w:rsid w:val="00F1429B"/>
    <w:rsid w:val="00F1455C"/>
    <w:rsid w:val="00F154BA"/>
    <w:rsid w:val="00F1596F"/>
    <w:rsid w:val="00F16507"/>
    <w:rsid w:val="00F16C69"/>
    <w:rsid w:val="00F17B9A"/>
    <w:rsid w:val="00F226A8"/>
    <w:rsid w:val="00F22BE7"/>
    <w:rsid w:val="00F25838"/>
    <w:rsid w:val="00F25FA4"/>
    <w:rsid w:val="00F27490"/>
    <w:rsid w:val="00F30A16"/>
    <w:rsid w:val="00F31882"/>
    <w:rsid w:val="00F32181"/>
    <w:rsid w:val="00F32B02"/>
    <w:rsid w:val="00F33D09"/>
    <w:rsid w:val="00F33F17"/>
    <w:rsid w:val="00F3451B"/>
    <w:rsid w:val="00F3482A"/>
    <w:rsid w:val="00F35011"/>
    <w:rsid w:val="00F350CB"/>
    <w:rsid w:val="00F3628D"/>
    <w:rsid w:val="00F376C9"/>
    <w:rsid w:val="00F37DD8"/>
    <w:rsid w:val="00F42050"/>
    <w:rsid w:val="00F423BF"/>
    <w:rsid w:val="00F42686"/>
    <w:rsid w:val="00F43EFB"/>
    <w:rsid w:val="00F4415E"/>
    <w:rsid w:val="00F45070"/>
    <w:rsid w:val="00F45259"/>
    <w:rsid w:val="00F452CB"/>
    <w:rsid w:val="00F45B29"/>
    <w:rsid w:val="00F45D4A"/>
    <w:rsid w:val="00F45FC7"/>
    <w:rsid w:val="00F47EC1"/>
    <w:rsid w:val="00F50551"/>
    <w:rsid w:val="00F50E6C"/>
    <w:rsid w:val="00F510A1"/>
    <w:rsid w:val="00F51627"/>
    <w:rsid w:val="00F52789"/>
    <w:rsid w:val="00F52904"/>
    <w:rsid w:val="00F52E16"/>
    <w:rsid w:val="00F540D5"/>
    <w:rsid w:val="00F543AB"/>
    <w:rsid w:val="00F5459D"/>
    <w:rsid w:val="00F55DC2"/>
    <w:rsid w:val="00F56146"/>
    <w:rsid w:val="00F565D0"/>
    <w:rsid w:val="00F56CEA"/>
    <w:rsid w:val="00F56EFB"/>
    <w:rsid w:val="00F57670"/>
    <w:rsid w:val="00F579E6"/>
    <w:rsid w:val="00F60617"/>
    <w:rsid w:val="00F61128"/>
    <w:rsid w:val="00F6140A"/>
    <w:rsid w:val="00F6186B"/>
    <w:rsid w:val="00F61CE9"/>
    <w:rsid w:val="00F63F54"/>
    <w:rsid w:val="00F652D0"/>
    <w:rsid w:val="00F660B7"/>
    <w:rsid w:val="00F675AC"/>
    <w:rsid w:val="00F67731"/>
    <w:rsid w:val="00F67B10"/>
    <w:rsid w:val="00F70101"/>
    <w:rsid w:val="00F71CBA"/>
    <w:rsid w:val="00F73A08"/>
    <w:rsid w:val="00F7452B"/>
    <w:rsid w:val="00F75BE5"/>
    <w:rsid w:val="00F81299"/>
    <w:rsid w:val="00F818EB"/>
    <w:rsid w:val="00F82B64"/>
    <w:rsid w:val="00F82F44"/>
    <w:rsid w:val="00F8580B"/>
    <w:rsid w:val="00F86221"/>
    <w:rsid w:val="00F86CF2"/>
    <w:rsid w:val="00F8792E"/>
    <w:rsid w:val="00F90A5E"/>
    <w:rsid w:val="00F90BB3"/>
    <w:rsid w:val="00F921BC"/>
    <w:rsid w:val="00F92A0D"/>
    <w:rsid w:val="00F93723"/>
    <w:rsid w:val="00F9408E"/>
    <w:rsid w:val="00F97BC2"/>
    <w:rsid w:val="00F97F77"/>
    <w:rsid w:val="00FA0A93"/>
    <w:rsid w:val="00FA0B3E"/>
    <w:rsid w:val="00FA0C60"/>
    <w:rsid w:val="00FA3598"/>
    <w:rsid w:val="00FA3DA1"/>
    <w:rsid w:val="00FA4BE9"/>
    <w:rsid w:val="00FA5026"/>
    <w:rsid w:val="00FA61F1"/>
    <w:rsid w:val="00FA65E6"/>
    <w:rsid w:val="00FA6B97"/>
    <w:rsid w:val="00FB09D4"/>
    <w:rsid w:val="00FB1B46"/>
    <w:rsid w:val="00FB2EC5"/>
    <w:rsid w:val="00FB3C93"/>
    <w:rsid w:val="00FB3F99"/>
    <w:rsid w:val="00FB577D"/>
    <w:rsid w:val="00FB6020"/>
    <w:rsid w:val="00FB69EE"/>
    <w:rsid w:val="00FB7B12"/>
    <w:rsid w:val="00FC0410"/>
    <w:rsid w:val="00FC27DB"/>
    <w:rsid w:val="00FC3A07"/>
    <w:rsid w:val="00FC548C"/>
    <w:rsid w:val="00FC682C"/>
    <w:rsid w:val="00FC687E"/>
    <w:rsid w:val="00FC7289"/>
    <w:rsid w:val="00FC7650"/>
    <w:rsid w:val="00FD08E1"/>
    <w:rsid w:val="00FD0CBB"/>
    <w:rsid w:val="00FD1ACD"/>
    <w:rsid w:val="00FD316D"/>
    <w:rsid w:val="00FD393A"/>
    <w:rsid w:val="00FD3B73"/>
    <w:rsid w:val="00FD4CD4"/>
    <w:rsid w:val="00FD5A59"/>
    <w:rsid w:val="00FD733F"/>
    <w:rsid w:val="00FE0930"/>
    <w:rsid w:val="00FE0BD8"/>
    <w:rsid w:val="00FE2B82"/>
    <w:rsid w:val="00FE77FF"/>
    <w:rsid w:val="00FE7B90"/>
    <w:rsid w:val="00FF034A"/>
    <w:rsid w:val="00FF1114"/>
    <w:rsid w:val="00FF1C15"/>
    <w:rsid w:val="00FF23CA"/>
    <w:rsid w:val="00FF2513"/>
    <w:rsid w:val="00FF28CD"/>
    <w:rsid w:val="00FF2D11"/>
    <w:rsid w:val="00FF59A4"/>
    <w:rsid w:val="00FF7801"/>
    <w:rsid w:val="00FF7D39"/>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3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F23CA"/>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4411F"/>
    <w:pPr>
      <w:tabs>
        <w:tab w:val="center" w:pos="4252"/>
        <w:tab w:val="right" w:pos="8504"/>
      </w:tabs>
      <w:snapToGrid w:val="0"/>
    </w:pPr>
    <w:rPr>
      <w:rFonts w:ascii="HG丸ｺﾞｼｯｸM-PRO" w:eastAsia="HG丸ｺﾞｼｯｸM-PRO"/>
      <w:szCs w:val="21"/>
    </w:rPr>
  </w:style>
  <w:style w:type="paragraph" w:styleId="a5">
    <w:name w:val="footer"/>
    <w:basedOn w:val="a"/>
    <w:rsid w:val="00FF23CA"/>
    <w:pPr>
      <w:tabs>
        <w:tab w:val="center" w:pos="4252"/>
        <w:tab w:val="right" w:pos="8504"/>
      </w:tabs>
      <w:snapToGrid w:val="0"/>
    </w:pPr>
  </w:style>
  <w:style w:type="character" w:styleId="a6">
    <w:name w:val="page number"/>
    <w:basedOn w:val="a0"/>
    <w:rsid w:val="00FF23CA"/>
  </w:style>
  <w:style w:type="paragraph" w:styleId="a7">
    <w:name w:val="Body Text Indent"/>
    <w:basedOn w:val="a"/>
    <w:rsid w:val="00FF23CA"/>
    <w:pPr>
      <w:kinsoku w:val="0"/>
      <w:wordWrap w:val="0"/>
      <w:overflowPunct w:val="0"/>
      <w:autoSpaceDE w:val="0"/>
      <w:autoSpaceDN w:val="0"/>
      <w:ind w:left="840" w:hangingChars="400" w:hanging="840"/>
      <w:textAlignment w:val="center"/>
    </w:pPr>
    <w:rPr>
      <w:rFonts w:ascii="HG丸ｺﾞｼｯｸM-PRO" w:eastAsia="HG丸ｺﾞｼｯｸM-PRO"/>
    </w:rPr>
  </w:style>
  <w:style w:type="paragraph" w:styleId="2">
    <w:name w:val="Body Text Indent 2"/>
    <w:basedOn w:val="a"/>
    <w:rsid w:val="00FF23CA"/>
    <w:pPr>
      <w:kinsoku w:val="0"/>
      <w:wordWrap w:val="0"/>
      <w:overflowPunct w:val="0"/>
      <w:autoSpaceDE w:val="0"/>
      <w:autoSpaceDN w:val="0"/>
      <w:ind w:leftChars="400" w:left="1050" w:hangingChars="100" w:hanging="210"/>
      <w:textAlignment w:val="center"/>
    </w:pPr>
    <w:rPr>
      <w:rFonts w:eastAsia="HG丸ｺﾞｼｯｸM-PRO"/>
    </w:rPr>
  </w:style>
  <w:style w:type="paragraph" w:styleId="3">
    <w:name w:val="Body Text Indent 3"/>
    <w:basedOn w:val="a"/>
    <w:rsid w:val="00FF23CA"/>
    <w:pPr>
      <w:kinsoku w:val="0"/>
      <w:wordWrap w:val="0"/>
      <w:autoSpaceDE w:val="0"/>
      <w:autoSpaceDN w:val="0"/>
      <w:ind w:leftChars="-114" w:left="601" w:hangingChars="400" w:hanging="840"/>
      <w:textAlignment w:val="center"/>
    </w:pPr>
    <w:rPr>
      <w:rFonts w:ascii="HG丸ｺﾞｼｯｸM-PRO" w:eastAsia="HG丸ｺﾞｼｯｸM-PRO"/>
      <w:bCs/>
    </w:rPr>
  </w:style>
  <w:style w:type="paragraph" w:styleId="a8">
    <w:name w:val="Note Heading"/>
    <w:basedOn w:val="a"/>
    <w:next w:val="a"/>
    <w:rsid w:val="000620F5"/>
    <w:pPr>
      <w:jc w:val="center"/>
    </w:pPr>
    <w:rPr>
      <w:rFonts w:ascii="HG丸ｺﾞｼｯｸM-PRO" w:eastAsia="HG丸ｺﾞｼｯｸM-PRO"/>
      <w:bCs/>
    </w:rPr>
  </w:style>
  <w:style w:type="paragraph" w:customStyle="1" w:styleId="a9">
    <w:name w:val="一太郎"/>
    <w:rsid w:val="00D12686"/>
    <w:pPr>
      <w:widowControl w:val="0"/>
      <w:wordWrap w:val="0"/>
      <w:autoSpaceDE w:val="0"/>
      <w:autoSpaceDN w:val="0"/>
      <w:adjustRightInd w:val="0"/>
      <w:spacing w:line="311" w:lineRule="exact"/>
      <w:jc w:val="both"/>
    </w:pPr>
    <w:rPr>
      <w:rFonts w:ascii="Times New Roman" w:eastAsia="HG丸ｺﾞｼｯｸM-PRO" w:hAnsi="Times New Roman" w:cs="HG丸ｺﾞｼｯｸM-PRO"/>
      <w:spacing w:val="8"/>
      <w:sz w:val="21"/>
      <w:szCs w:val="21"/>
    </w:rPr>
  </w:style>
  <w:style w:type="paragraph" w:styleId="aa">
    <w:name w:val="Balloon Text"/>
    <w:basedOn w:val="a"/>
    <w:semiHidden/>
    <w:rsid w:val="00F51627"/>
    <w:rPr>
      <w:rFonts w:ascii="Arial" w:eastAsia="ＭＳ ゴシック" w:hAnsi="Arial"/>
      <w:sz w:val="18"/>
      <w:szCs w:val="18"/>
    </w:rPr>
  </w:style>
  <w:style w:type="paragraph" w:styleId="ab">
    <w:name w:val="Closing"/>
    <w:basedOn w:val="a"/>
    <w:rsid w:val="00751F7D"/>
    <w:pPr>
      <w:jc w:val="right"/>
    </w:pPr>
    <w:rPr>
      <w:rFonts w:ascii="Times New Roman" w:eastAsia="HG丸ｺﾞｼｯｸM-PRO" w:hAnsi="Times New Roman" w:cs="HG丸ｺﾞｼｯｸM-PRO"/>
      <w:spacing w:val="8"/>
      <w:kern w:val="0"/>
      <w:sz w:val="20"/>
    </w:rPr>
  </w:style>
  <w:style w:type="character" w:customStyle="1" w:styleId="a4">
    <w:name w:val="ヘッダー (文字)"/>
    <w:basedOn w:val="a0"/>
    <w:link w:val="a3"/>
    <w:uiPriority w:val="99"/>
    <w:rsid w:val="00B027EA"/>
    <w:rPr>
      <w:rFonts w:ascii="HG丸ｺﾞｼｯｸM-PRO" w:eastAsia="HG丸ｺﾞｼｯｸM-PRO"/>
      <w:kern w:val="2"/>
      <w:sz w:val="21"/>
      <w:szCs w:val="21"/>
    </w:rPr>
  </w:style>
</w:styles>
</file>

<file path=word/webSettings.xml><?xml version="1.0" encoding="utf-8"?>
<w:webSettings xmlns:r="http://schemas.openxmlformats.org/officeDocument/2006/relationships" xmlns:w="http://schemas.openxmlformats.org/wordprocessingml/2006/main">
  <w:divs>
    <w:div w:id="712122723">
      <w:bodyDiv w:val="1"/>
      <w:marLeft w:val="0"/>
      <w:marRight w:val="0"/>
      <w:marTop w:val="0"/>
      <w:marBottom w:val="0"/>
      <w:divBdr>
        <w:top w:val="none" w:sz="0" w:space="0" w:color="auto"/>
        <w:left w:val="none" w:sz="0" w:space="0" w:color="auto"/>
        <w:bottom w:val="none" w:sz="0" w:space="0" w:color="auto"/>
        <w:right w:val="none" w:sz="0" w:space="0" w:color="auto"/>
      </w:divBdr>
    </w:div>
    <w:div w:id="721684001">
      <w:bodyDiv w:val="1"/>
      <w:marLeft w:val="0"/>
      <w:marRight w:val="0"/>
      <w:marTop w:val="0"/>
      <w:marBottom w:val="0"/>
      <w:divBdr>
        <w:top w:val="none" w:sz="0" w:space="0" w:color="auto"/>
        <w:left w:val="none" w:sz="0" w:space="0" w:color="auto"/>
        <w:bottom w:val="none" w:sz="0" w:space="0" w:color="auto"/>
        <w:right w:val="none" w:sz="0" w:space="0" w:color="auto"/>
      </w:divBdr>
    </w:div>
    <w:div w:id="1106850422">
      <w:bodyDiv w:val="1"/>
      <w:marLeft w:val="0"/>
      <w:marRight w:val="0"/>
      <w:marTop w:val="0"/>
      <w:marBottom w:val="0"/>
      <w:divBdr>
        <w:top w:val="none" w:sz="0" w:space="0" w:color="auto"/>
        <w:left w:val="none" w:sz="0" w:space="0" w:color="auto"/>
        <w:bottom w:val="none" w:sz="0" w:space="0" w:color="auto"/>
        <w:right w:val="none" w:sz="0" w:space="0" w:color="auto"/>
      </w:divBdr>
    </w:div>
    <w:div w:id="1236354370">
      <w:bodyDiv w:val="1"/>
      <w:marLeft w:val="0"/>
      <w:marRight w:val="0"/>
      <w:marTop w:val="0"/>
      <w:marBottom w:val="0"/>
      <w:divBdr>
        <w:top w:val="none" w:sz="0" w:space="0" w:color="auto"/>
        <w:left w:val="none" w:sz="0" w:space="0" w:color="auto"/>
        <w:bottom w:val="none" w:sz="0" w:space="0" w:color="auto"/>
        <w:right w:val="none" w:sz="0" w:space="0" w:color="auto"/>
      </w:divBdr>
    </w:div>
    <w:div w:id="1264533952">
      <w:bodyDiv w:val="1"/>
      <w:marLeft w:val="0"/>
      <w:marRight w:val="0"/>
      <w:marTop w:val="0"/>
      <w:marBottom w:val="0"/>
      <w:divBdr>
        <w:top w:val="none" w:sz="0" w:space="0" w:color="auto"/>
        <w:left w:val="none" w:sz="0" w:space="0" w:color="auto"/>
        <w:bottom w:val="none" w:sz="0" w:space="0" w:color="auto"/>
        <w:right w:val="none" w:sz="0" w:space="0" w:color="auto"/>
      </w:divBdr>
    </w:div>
    <w:div w:id="1760640934">
      <w:bodyDiv w:val="1"/>
      <w:marLeft w:val="0"/>
      <w:marRight w:val="0"/>
      <w:marTop w:val="0"/>
      <w:marBottom w:val="0"/>
      <w:divBdr>
        <w:top w:val="none" w:sz="0" w:space="0" w:color="auto"/>
        <w:left w:val="none" w:sz="0" w:space="0" w:color="auto"/>
        <w:bottom w:val="none" w:sz="0" w:space="0" w:color="auto"/>
        <w:right w:val="none" w:sz="0" w:space="0" w:color="auto"/>
      </w:divBdr>
    </w:div>
    <w:div w:id="2091921171">
      <w:bodyDiv w:val="1"/>
      <w:marLeft w:val="0"/>
      <w:marRight w:val="0"/>
      <w:marTop w:val="0"/>
      <w:marBottom w:val="0"/>
      <w:divBdr>
        <w:top w:val="none" w:sz="0" w:space="0" w:color="auto"/>
        <w:left w:val="none" w:sz="0" w:space="0" w:color="auto"/>
        <w:bottom w:val="none" w:sz="0" w:space="0" w:color="auto"/>
        <w:right w:val="none" w:sz="0" w:space="0" w:color="auto"/>
      </w:divBdr>
    </w:div>
    <w:div w:id="2147158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137645-804B-48C2-91C2-191B4B660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775</Words>
  <Characters>4421</Characters>
  <Application>Microsoft Office Word</Application>
  <DocSecurity>0</DocSecurity>
  <Lines>36</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評議会議事録</vt:lpstr>
      <vt:lpstr>評議会議事録          </vt:lpstr>
    </vt:vector>
  </TitlesOfParts>
  <Company/>
  <LinksUpToDate>false</LinksUpToDate>
  <CharactersWithSpaces>5186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評議会議事録</dc:title>
  <dc:creator>事務局</dc:creator>
  <cp:lastModifiedBy>yoshi-ka</cp:lastModifiedBy>
  <cp:revision>4</cp:revision>
  <cp:lastPrinted>2010-02-21T23:11:00Z</cp:lastPrinted>
  <dcterms:created xsi:type="dcterms:W3CDTF">2010-03-01T00:01:00Z</dcterms:created>
  <dcterms:modified xsi:type="dcterms:W3CDTF">2010-03-01T00:02:00Z</dcterms:modified>
</cp:coreProperties>
</file>