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gridCol w:w="15"/>
      </w:tblGrid>
      <w:tr w:rsidR="000B0D95" w:rsidRPr="00342EFE" w:rsidTr="00811B03">
        <w:trPr>
          <w:gridAfter w:val="1"/>
          <w:wAfter w:w="15" w:type="dxa"/>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0B0D95" w:rsidRPr="00342EFE" w:rsidRDefault="000B0D95" w:rsidP="00811B03">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４５</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８</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0B0D95" w:rsidRPr="00342EFE" w:rsidTr="00811B03">
        <w:trPr>
          <w:trHeight w:val="508"/>
          <w:jc w:val="center"/>
        </w:trPr>
        <w:tc>
          <w:tcPr>
            <w:tcW w:w="1065" w:type="dxa"/>
            <w:tcBorders>
              <w:left w:val="single" w:sz="6" w:space="0" w:color="auto"/>
            </w:tcBorders>
            <w:vAlign w:val="center"/>
          </w:tcPr>
          <w:p w:rsidR="000B0D95" w:rsidRPr="00342EFE" w:rsidRDefault="000B0D95" w:rsidP="00811B0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31" w:type="dxa"/>
            <w:gridSpan w:val="2"/>
            <w:tcBorders>
              <w:right w:val="single" w:sz="6" w:space="0" w:color="auto"/>
            </w:tcBorders>
            <w:vAlign w:val="center"/>
          </w:tcPr>
          <w:p w:rsidR="000B0D95" w:rsidRPr="000B6E24" w:rsidRDefault="000B0D95" w:rsidP="00811B03">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８</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２４</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３５</w:t>
            </w:r>
            <w:r w:rsidRPr="000B6E24">
              <w:rPr>
                <w:rFonts w:ascii="HG丸ｺﾞｼｯｸM-PRO" w:eastAsia="HG丸ｺﾞｼｯｸM-PRO" w:hint="eastAsia"/>
                <w:effect w:val="antsRed"/>
              </w:rPr>
              <w:t>分</w:t>
            </w:r>
          </w:p>
        </w:tc>
      </w:tr>
      <w:tr w:rsidR="000B0D95" w:rsidRPr="00342EFE" w:rsidTr="00811B03">
        <w:trPr>
          <w:trHeight w:val="510"/>
          <w:jc w:val="center"/>
        </w:trPr>
        <w:tc>
          <w:tcPr>
            <w:tcW w:w="1065" w:type="dxa"/>
            <w:tcBorders>
              <w:left w:val="single" w:sz="6" w:space="0" w:color="auto"/>
            </w:tcBorders>
            <w:vAlign w:val="center"/>
          </w:tcPr>
          <w:p w:rsidR="000B0D95" w:rsidRPr="00342EFE" w:rsidRDefault="000B0D95" w:rsidP="00811B0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31" w:type="dxa"/>
            <w:gridSpan w:val="2"/>
            <w:tcBorders>
              <w:right w:val="single" w:sz="6" w:space="0" w:color="auto"/>
            </w:tcBorders>
            <w:vAlign w:val="center"/>
          </w:tcPr>
          <w:p w:rsidR="000B0D95" w:rsidRPr="00342EFE" w:rsidRDefault="000B0D95" w:rsidP="00811B03">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0B0D95" w:rsidRPr="00342EFE" w:rsidTr="00811B03">
        <w:trPr>
          <w:trHeight w:val="508"/>
          <w:jc w:val="center"/>
        </w:trPr>
        <w:tc>
          <w:tcPr>
            <w:tcW w:w="1065" w:type="dxa"/>
            <w:tcBorders>
              <w:left w:val="single" w:sz="6" w:space="0" w:color="auto"/>
              <w:bottom w:val="single" w:sz="4" w:space="0" w:color="auto"/>
            </w:tcBorders>
            <w:vAlign w:val="center"/>
          </w:tcPr>
          <w:p w:rsidR="000B0D95" w:rsidRPr="00342EFE" w:rsidRDefault="000B0D95" w:rsidP="00811B0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31" w:type="dxa"/>
            <w:gridSpan w:val="2"/>
            <w:tcBorders>
              <w:bottom w:val="single" w:sz="4" w:space="0" w:color="auto"/>
              <w:right w:val="single" w:sz="6" w:space="0" w:color="auto"/>
            </w:tcBorders>
            <w:vAlign w:val="center"/>
          </w:tcPr>
          <w:p w:rsidR="00932AC0" w:rsidRDefault="000B0D95" w:rsidP="00932AC0">
            <w:pPr>
              <w:kinsoku w:val="0"/>
              <w:wordWrap w:val="0"/>
              <w:overflowPunct w:val="0"/>
              <w:autoSpaceDE w:val="0"/>
              <w:autoSpaceDN w:val="0"/>
              <w:textAlignment w:val="center"/>
              <w:rPr>
                <w:rFonts w:ascii="HG丸ｺﾞｼｯｸM-PRO" w:eastAsia="HG丸ｺﾞｼｯｸM-PRO" w:hint="eastAsia"/>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0B0D95" w:rsidRPr="00932AC0" w:rsidRDefault="00932AC0" w:rsidP="00932AC0">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弦本副学長，庄子監事，成田監事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0B0D95" w:rsidRPr="00342EFE" w:rsidTr="00811B03">
        <w:trPr>
          <w:trHeight w:val="508"/>
          <w:jc w:val="center"/>
        </w:trPr>
        <w:tc>
          <w:tcPr>
            <w:tcW w:w="1065" w:type="dxa"/>
            <w:tcBorders>
              <w:left w:val="single" w:sz="6" w:space="0" w:color="auto"/>
            </w:tcBorders>
            <w:vAlign w:val="center"/>
          </w:tcPr>
          <w:p w:rsidR="000B0D95" w:rsidRPr="00342EFE" w:rsidRDefault="000B0D95" w:rsidP="00811B0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31" w:type="dxa"/>
            <w:gridSpan w:val="2"/>
            <w:tcBorders>
              <w:right w:val="single" w:sz="6" w:space="0" w:color="auto"/>
            </w:tcBorders>
            <w:vAlign w:val="center"/>
          </w:tcPr>
          <w:p w:rsidR="000B0D95" w:rsidRPr="0044001B" w:rsidRDefault="000B0D95" w:rsidP="00811B03">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0B0D95" w:rsidRPr="00342EFE" w:rsidTr="00811B03">
        <w:trPr>
          <w:trHeight w:val="508"/>
          <w:jc w:val="center"/>
        </w:trPr>
        <w:tc>
          <w:tcPr>
            <w:tcW w:w="1065" w:type="dxa"/>
            <w:tcBorders>
              <w:left w:val="single" w:sz="6" w:space="0" w:color="auto"/>
              <w:bottom w:val="single" w:sz="6" w:space="0" w:color="auto"/>
            </w:tcBorders>
            <w:vAlign w:val="center"/>
          </w:tcPr>
          <w:p w:rsidR="000B0D95" w:rsidRPr="00342EFE" w:rsidRDefault="000B0D95" w:rsidP="00811B03">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31" w:type="dxa"/>
            <w:gridSpan w:val="2"/>
            <w:tcBorders>
              <w:bottom w:val="single" w:sz="6" w:space="0" w:color="auto"/>
              <w:right w:val="single" w:sz="6" w:space="0" w:color="auto"/>
            </w:tcBorders>
            <w:vAlign w:val="center"/>
          </w:tcPr>
          <w:p w:rsidR="000B0D95" w:rsidRPr="003A440D" w:rsidRDefault="000B0D95" w:rsidP="00811B03">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小山学務課長，岩渕財務課長，佐藤総務学務課長，</w:t>
            </w:r>
            <w:r w:rsidRPr="003A440D">
              <w:rPr>
                <w:rFonts w:ascii="HG丸ｺﾞｼｯｸM-PRO" w:eastAsia="HG丸ｺﾞｼｯｸM-PRO" w:hint="eastAsia"/>
                <w:sz w:val="18"/>
                <w:szCs w:val="18"/>
              </w:rPr>
              <w:t>吉田総務GL</w:t>
            </w:r>
            <w:r>
              <w:rPr>
                <w:rFonts w:ascii="HG丸ｺﾞｼｯｸM-PRO" w:eastAsia="HG丸ｺﾞｼｯｸM-PRO" w:hint="eastAsia"/>
                <w:sz w:val="18"/>
                <w:szCs w:val="18"/>
              </w:rPr>
              <w:t>，遠藤企画ＧＬ，菅原出納ＧＬ</w:t>
            </w:r>
          </w:p>
        </w:tc>
      </w:tr>
      <w:tr w:rsidR="000B0D95" w:rsidRPr="002350DA" w:rsidTr="00811B03">
        <w:trPr>
          <w:trHeight w:val="8774"/>
          <w:jc w:val="center"/>
        </w:trPr>
        <w:tc>
          <w:tcPr>
            <w:tcW w:w="1065" w:type="dxa"/>
            <w:tcBorders>
              <w:top w:val="single" w:sz="6" w:space="0" w:color="auto"/>
              <w:left w:val="single" w:sz="6" w:space="0" w:color="auto"/>
            </w:tcBorders>
          </w:tcPr>
          <w:p w:rsidR="000B0D95" w:rsidRPr="002350DA" w:rsidRDefault="000B0D95" w:rsidP="00811B03">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31" w:type="dxa"/>
            <w:gridSpan w:val="2"/>
            <w:tcBorders>
              <w:top w:val="single" w:sz="4" w:space="0" w:color="auto"/>
              <w:bottom w:val="single" w:sz="4" w:space="0" w:color="auto"/>
              <w:right w:val="single" w:sz="6" w:space="0" w:color="auto"/>
            </w:tcBorders>
          </w:tcPr>
          <w:p w:rsidR="000B0D95" w:rsidRPr="003F0271" w:rsidRDefault="000B0D95" w:rsidP="00811B03">
            <w:pPr>
              <w:rPr>
                <w:rFonts w:ascii="HG丸ｺﾞｼｯｸM-PRO" w:eastAsia="HG丸ｺﾞｼｯｸM-PRO"/>
              </w:rPr>
            </w:pPr>
          </w:p>
          <w:p w:rsidR="000B0D95" w:rsidRPr="003F0271" w:rsidRDefault="000B0D95" w:rsidP="00811B03">
            <w:pPr>
              <w:rPr>
                <w:rFonts w:ascii="HG丸ｺﾞｼｯｸM-PRO" w:eastAsia="HG丸ｺﾞｼｯｸM-PRO"/>
                <w:b/>
              </w:rPr>
            </w:pPr>
            <w:r>
              <w:rPr>
                <w:rFonts w:ascii="HG丸ｺﾞｼｯｸM-PRO" w:eastAsia="HG丸ｺﾞｼｯｸM-PRO" w:hint="eastAsia"/>
                <w:b/>
              </w:rPr>
              <w:t>１</w:t>
            </w:r>
            <w:r w:rsidRPr="003F0271">
              <w:rPr>
                <w:rFonts w:ascii="HG丸ｺﾞｼｯｸM-PRO" w:eastAsia="HG丸ｺﾞｼｯｸM-PRO" w:hint="eastAsia"/>
                <w:b/>
              </w:rPr>
              <w:t xml:space="preserve">　理事会議事録</w:t>
            </w:r>
          </w:p>
          <w:p w:rsidR="000B0D95" w:rsidRDefault="000B0D95" w:rsidP="000B0D95">
            <w:pPr>
              <w:pStyle w:val="ac"/>
              <w:numPr>
                <w:ilvl w:val="0"/>
                <w:numId w:val="1"/>
              </w:numPr>
              <w:ind w:leftChars="0" w:left="751"/>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４</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0B0D95" w:rsidRDefault="000B0D95" w:rsidP="000B0D95">
            <w:pPr>
              <w:ind w:left="215"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0B0D95" w:rsidRPr="002615B9" w:rsidRDefault="000B0D95" w:rsidP="000B0D95">
            <w:pPr>
              <w:ind w:left="215" w:firstLineChars="100" w:firstLine="215"/>
              <w:rPr>
                <w:rFonts w:ascii="HG丸ｺﾞｼｯｸM-PRO" w:eastAsia="HG丸ｺﾞｼｯｸM-PRO"/>
                <w:b/>
                <w:szCs w:val="21"/>
              </w:rPr>
            </w:pPr>
          </w:p>
          <w:p w:rsidR="000B0D95" w:rsidRPr="002615B9" w:rsidRDefault="000B0D95" w:rsidP="000B0D95">
            <w:pPr>
              <w:pStyle w:val="ac"/>
              <w:numPr>
                <w:ilvl w:val="0"/>
                <w:numId w:val="1"/>
              </w:numPr>
              <w:ind w:leftChars="0" w:left="751"/>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５</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0B0D95" w:rsidRPr="003F0271" w:rsidRDefault="000B0D95" w:rsidP="000B0D95">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園部理事及び加藤理事</w:t>
            </w:r>
            <w:r w:rsidRPr="003F0271">
              <w:rPr>
                <w:rFonts w:ascii="HG丸ｺﾞｼｯｸM-PRO" w:eastAsia="HG丸ｺﾞｼｯｸM-PRO" w:hint="eastAsia"/>
                <w:szCs w:val="21"/>
              </w:rPr>
              <w:t>を指名した。</w:t>
            </w:r>
          </w:p>
          <w:p w:rsidR="000B0D95" w:rsidRPr="003F0271" w:rsidRDefault="000B0D95" w:rsidP="00811B03">
            <w:pPr>
              <w:rPr>
                <w:rFonts w:ascii="HG丸ｺﾞｼｯｸM-PRO" w:eastAsia="HG丸ｺﾞｼｯｸM-PRO"/>
                <w:szCs w:val="21"/>
              </w:rPr>
            </w:pPr>
          </w:p>
          <w:p w:rsidR="000B0D95" w:rsidRPr="003F0271" w:rsidRDefault="000B0D95" w:rsidP="00811B03">
            <w:pPr>
              <w:rPr>
                <w:rFonts w:ascii="HG丸ｺﾞｼｯｸM-PRO" w:eastAsia="HG丸ｺﾞｼｯｸM-PRO"/>
                <w:b/>
              </w:rPr>
            </w:pPr>
            <w:r>
              <w:rPr>
                <w:rFonts w:ascii="HG丸ｺﾞｼｯｸM-PRO" w:eastAsia="HG丸ｺﾞｼｯｸM-PRO" w:hint="eastAsia"/>
                <w:b/>
              </w:rPr>
              <w:t>２</w:t>
            </w:r>
            <w:r w:rsidRPr="003F0271">
              <w:rPr>
                <w:rFonts w:ascii="HG丸ｺﾞｼｯｸM-PRO" w:eastAsia="HG丸ｺﾞｼｯｸM-PRO" w:hint="eastAsia"/>
                <w:b/>
              </w:rPr>
              <w:t xml:space="preserve">　議　　事</w:t>
            </w:r>
          </w:p>
          <w:p w:rsidR="000B0D95" w:rsidRPr="00477EED" w:rsidRDefault="000B0D95" w:rsidP="000B0D95">
            <w:pPr>
              <w:pStyle w:val="ac"/>
              <w:numPr>
                <w:ilvl w:val="0"/>
                <w:numId w:val="2"/>
              </w:numPr>
              <w:ind w:leftChars="0" w:left="751"/>
              <w:rPr>
                <w:rFonts w:ascii="HG丸ｺﾞｼｯｸM-PRO" w:eastAsia="HG丸ｺﾞｼｯｸM-PRO"/>
                <w:b/>
                <w:szCs w:val="21"/>
              </w:rPr>
            </w:pPr>
            <w:r>
              <w:rPr>
                <w:rFonts w:ascii="HG丸ｺﾞｼｯｸM-PRO" w:eastAsia="HG丸ｺﾞｼｯｸM-PRO" w:hint="eastAsia"/>
                <w:b/>
                <w:szCs w:val="21"/>
              </w:rPr>
              <w:t>平成23年度第3次補正予算（案）</w:t>
            </w:r>
            <w:r w:rsidRPr="00477EED">
              <w:rPr>
                <w:rFonts w:ascii="HG丸ｺﾞｼｯｸM-PRO" w:eastAsia="HG丸ｺﾞｼｯｸM-PRO" w:hint="eastAsia"/>
                <w:b/>
                <w:szCs w:val="21"/>
              </w:rPr>
              <w:t>について</w:t>
            </w:r>
            <w:r>
              <w:rPr>
                <w:rFonts w:ascii="HG丸ｺﾞｼｯｸM-PRO" w:eastAsia="HG丸ｺﾞｼｯｸM-PRO" w:hint="eastAsia"/>
                <w:b/>
                <w:szCs w:val="21"/>
              </w:rPr>
              <w:t xml:space="preserve">　　　　　　　　　　　　 </w:t>
            </w:r>
            <w:r w:rsidRPr="00B3752B">
              <w:rPr>
                <w:rFonts w:ascii="HG丸ｺﾞｼｯｸM-PRO" w:eastAsia="HG丸ｺﾞｼｯｸM-PRO" w:hint="eastAsia"/>
                <w:b/>
                <w:szCs w:val="21"/>
              </w:rPr>
              <w:t>議案1</w:t>
            </w:r>
          </w:p>
          <w:p w:rsidR="000B0D95" w:rsidRDefault="000B0D95" w:rsidP="000B0D95">
            <w:pPr>
              <w:ind w:leftChars="100" w:left="214" w:firstLineChars="100" w:firstLine="214"/>
              <w:rPr>
                <w:rFonts w:ascii="HG丸ｺﾞｼｯｸM-PRO" w:eastAsia="HG丸ｺﾞｼｯｸM-PRO"/>
              </w:rPr>
            </w:pPr>
            <w:r>
              <w:rPr>
                <w:rFonts w:ascii="HG丸ｺﾞｼｯｸM-PRO" w:eastAsia="HG丸ｺﾞｼｯｸM-PRO" w:hint="eastAsia"/>
              </w:rPr>
              <w:t>災害対応としての緊急雇用対策事業，施設の維持修繕等に要する予算を措置する第三次補正予算について大和田理事から説明があり，この編成について諮ったところ，異議なく原案どおり承認された。</w:t>
            </w:r>
          </w:p>
          <w:p w:rsidR="000B0D95" w:rsidRPr="00660AD0" w:rsidRDefault="000B0D95" w:rsidP="00811B03">
            <w:pPr>
              <w:rPr>
                <w:rFonts w:ascii="HG丸ｺﾞｼｯｸM-PRO" w:eastAsia="HG丸ｺﾞｼｯｸM-PRO"/>
              </w:rPr>
            </w:pPr>
          </w:p>
          <w:p w:rsidR="000B0D95" w:rsidRPr="00B3752B" w:rsidRDefault="000B0D95" w:rsidP="000B0D95">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宮城県評価委員会委員意見への対応について</w:t>
            </w:r>
            <w:r w:rsidRPr="00B3752B">
              <w:rPr>
                <w:rFonts w:ascii="HG丸ｺﾞｼｯｸM-PRO" w:eastAsia="HG丸ｺﾞｼｯｸM-PRO" w:hint="eastAsia"/>
                <w:b/>
              </w:rPr>
              <w:t xml:space="preserve">　</w:t>
            </w:r>
            <w:r>
              <w:rPr>
                <w:rFonts w:ascii="HG丸ｺﾞｼｯｸM-PRO" w:eastAsia="HG丸ｺﾞｼｯｸM-PRO" w:hint="eastAsia"/>
                <w:b/>
              </w:rPr>
              <w:t xml:space="preserve">　</w:t>
            </w:r>
            <w:r w:rsidRPr="00B3752B">
              <w:rPr>
                <w:rFonts w:ascii="HG丸ｺﾞｼｯｸM-PRO" w:eastAsia="HG丸ｺﾞｼｯｸM-PRO" w:hint="eastAsia"/>
                <w:b/>
              </w:rPr>
              <w:t xml:space="preserve">　</w:t>
            </w:r>
            <w:r>
              <w:rPr>
                <w:rFonts w:ascii="HG丸ｺﾞｼｯｸM-PRO" w:eastAsia="HG丸ｺﾞｼｯｸM-PRO" w:hint="eastAsia"/>
                <w:b/>
              </w:rPr>
              <w:t xml:space="preserve">　　　　　　　　　</w:t>
            </w:r>
            <w:r w:rsidRPr="00B3752B">
              <w:rPr>
                <w:rFonts w:ascii="HG丸ｺﾞｼｯｸM-PRO" w:eastAsia="HG丸ｺﾞｼｯｸM-PRO" w:hint="eastAsia"/>
                <w:b/>
              </w:rPr>
              <w:t xml:space="preserve">　議案２</w:t>
            </w:r>
          </w:p>
          <w:p w:rsidR="000B0D95" w:rsidRDefault="000B0D95" w:rsidP="000B0D95">
            <w:pPr>
              <w:ind w:leftChars="100" w:left="214" w:firstLineChars="100" w:firstLine="214"/>
              <w:rPr>
                <w:rFonts w:ascii="HG丸ｺﾞｼｯｸM-PRO" w:eastAsia="HG丸ｺﾞｼｯｸM-PRO"/>
              </w:rPr>
            </w:pPr>
            <w:r>
              <w:rPr>
                <w:rFonts w:ascii="HG丸ｺﾞｼｯｸM-PRO" w:eastAsia="HG丸ｺﾞｼｯｸM-PRO" w:hint="eastAsia"/>
              </w:rPr>
              <w:t>先に提出した</w:t>
            </w:r>
            <w:r w:rsidRPr="00CC72E6">
              <w:rPr>
                <w:rFonts w:ascii="HG丸ｺﾞｼｯｸM-PRO" w:eastAsia="HG丸ｺﾞｼｯｸM-PRO" w:hint="eastAsia"/>
              </w:rPr>
              <w:t>平成2</w:t>
            </w:r>
            <w:r>
              <w:rPr>
                <w:rFonts w:ascii="HG丸ｺﾞｼｯｸM-PRO" w:eastAsia="HG丸ｺﾞｼｯｸM-PRO" w:hint="eastAsia"/>
              </w:rPr>
              <w:t>２年度業務実績報告に関する公立大学法人宮城大学評価委員会委員からの質疑等に対する法人回答案</w:t>
            </w:r>
            <w:r w:rsidRPr="00CC72E6">
              <w:rPr>
                <w:rFonts w:ascii="HG丸ｺﾞｼｯｸM-PRO" w:eastAsia="HG丸ｺﾞｼｯｸM-PRO" w:hint="eastAsia"/>
              </w:rPr>
              <w:t>について</w:t>
            </w:r>
            <w:r>
              <w:rPr>
                <w:rFonts w:ascii="HG丸ｺﾞｼｯｸM-PRO" w:eastAsia="HG丸ｺﾞｼｯｸM-PRO" w:hint="eastAsia"/>
              </w:rPr>
              <w:t>佐藤副</w:t>
            </w:r>
            <w:r w:rsidRPr="00CC72E6">
              <w:rPr>
                <w:rFonts w:ascii="HG丸ｺﾞｼｯｸM-PRO" w:eastAsia="HG丸ｺﾞｼｯｸM-PRO" w:hint="eastAsia"/>
              </w:rPr>
              <w:t>理事長から説明があり，8月</w:t>
            </w:r>
            <w:r>
              <w:rPr>
                <w:rFonts w:ascii="HG丸ｺﾞｼｯｸM-PRO" w:eastAsia="HG丸ｺﾞｼｯｸM-PRO" w:hint="eastAsia"/>
              </w:rPr>
              <w:t>30</w:t>
            </w:r>
            <w:r w:rsidRPr="00CC72E6">
              <w:rPr>
                <w:rFonts w:ascii="HG丸ｺﾞｼｯｸM-PRO" w:eastAsia="HG丸ｺﾞｼｯｸM-PRO" w:hint="eastAsia"/>
              </w:rPr>
              <w:t>日</w:t>
            </w:r>
            <w:r>
              <w:rPr>
                <w:rFonts w:ascii="HG丸ｺﾞｼｯｸM-PRO" w:eastAsia="HG丸ｺﾞｼｯｸM-PRO" w:hint="eastAsia"/>
              </w:rPr>
              <w:t>に開催される評価委員会において</w:t>
            </w:r>
            <w:r w:rsidRPr="00CC72E6">
              <w:rPr>
                <w:rFonts w:ascii="HG丸ｺﾞｼｯｸM-PRO" w:eastAsia="HG丸ｺﾞｼｯｸM-PRO" w:hint="eastAsia"/>
              </w:rPr>
              <w:t>回答</w:t>
            </w:r>
            <w:r>
              <w:rPr>
                <w:rFonts w:ascii="HG丸ｺﾞｼｯｸM-PRO" w:eastAsia="HG丸ｺﾞｼｯｸM-PRO" w:hint="eastAsia"/>
              </w:rPr>
              <w:t>することについて諮ったところ，異議なく原案どおり承認された。</w:t>
            </w:r>
          </w:p>
          <w:p w:rsidR="000B0D95" w:rsidRDefault="000B0D95" w:rsidP="000B0D95">
            <w:pPr>
              <w:ind w:leftChars="100" w:left="214" w:firstLineChars="100" w:firstLine="214"/>
              <w:rPr>
                <w:rFonts w:ascii="HG丸ｺﾞｼｯｸM-PRO" w:eastAsia="HG丸ｺﾞｼｯｸM-PRO"/>
              </w:rPr>
            </w:pPr>
            <w:r>
              <w:rPr>
                <w:rFonts w:ascii="HG丸ｺﾞｼｯｸM-PRO" w:eastAsia="HG丸ｺﾞｼｯｸM-PRO" w:hint="eastAsia"/>
              </w:rPr>
              <w:t>なお，回答内容の文章表現など軽微な変更は理事長一任とされた。</w:t>
            </w:r>
          </w:p>
          <w:p w:rsidR="000B0D95" w:rsidRPr="002801B7" w:rsidRDefault="000B0D95" w:rsidP="00811B03">
            <w:pPr>
              <w:rPr>
                <w:rFonts w:ascii="HG丸ｺﾞｼｯｸM-PRO" w:eastAsia="HG丸ｺﾞｼｯｸM-PRO"/>
              </w:rPr>
            </w:pPr>
          </w:p>
          <w:p w:rsidR="000B0D95" w:rsidRPr="00B3752B" w:rsidRDefault="000B0D95" w:rsidP="000B0D95">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平成24年度「震災特別選抜（地域推薦枠）」（仮称）の創設について　　</w:t>
            </w:r>
            <w:r w:rsidRPr="003F0271">
              <w:rPr>
                <w:rFonts w:ascii="HG丸ｺﾞｼｯｸM-PRO" w:eastAsia="HG丸ｺﾞｼｯｸM-PRO" w:hint="eastAsia"/>
                <w:b/>
              </w:rPr>
              <w:t>議案</w:t>
            </w:r>
            <w:r>
              <w:rPr>
                <w:rFonts w:ascii="HG丸ｺﾞｼｯｸM-PRO" w:eastAsia="HG丸ｺﾞｼｯｸM-PRO" w:hint="eastAsia"/>
                <w:b/>
              </w:rPr>
              <w:t>３</w:t>
            </w:r>
          </w:p>
          <w:p w:rsidR="000B0D95" w:rsidRDefault="000B0D95" w:rsidP="000B0D95">
            <w:pPr>
              <w:ind w:leftChars="100" w:left="214" w:firstLineChars="100" w:firstLine="214"/>
              <w:rPr>
                <w:rFonts w:ascii="HG丸ｺﾞｼｯｸM-PRO" w:eastAsia="HG丸ｺﾞｼｯｸM-PRO"/>
              </w:rPr>
            </w:pPr>
            <w:r>
              <w:rPr>
                <w:rFonts w:ascii="HG丸ｺﾞｼｯｸM-PRO" w:eastAsia="HG丸ｺﾞｼｯｸM-PRO" w:hint="eastAsia"/>
              </w:rPr>
              <w:t>東日本大震災により被災した者の進学機会確保と，震災地域の再生と発展を担う人材育成に寄与するために導入しようとする「震災特別選抜（地域推薦枠）」（仮称）について弦本副学長から説明があり，この創設について諮ったところ，異議なく原案どおり承認された。</w:t>
            </w:r>
          </w:p>
          <w:p w:rsidR="000B0D95" w:rsidRPr="00D70531" w:rsidRDefault="000B0D95" w:rsidP="00811B03">
            <w:pPr>
              <w:rPr>
                <w:rFonts w:ascii="HG丸ｺﾞｼｯｸM-PRO" w:eastAsia="HG丸ｺﾞｼｯｸM-PRO"/>
              </w:rPr>
            </w:pPr>
          </w:p>
          <w:p w:rsidR="000B0D95" w:rsidRPr="00B3752B" w:rsidRDefault="000B0D95" w:rsidP="000B0D95">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公的研究費の適正な執行の徹底について　　　　                      </w:t>
            </w:r>
            <w:r w:rsidRPr="003F0271">
              <w:rPr>
                <w:rFonts w:ascii="HG丸ｺﾞｼｯｸM-PRO" w:eastAsia="HG丸ｺﾞｼｯｸM-PRO" w:hint="eastAsia"/>
                <w:b/>
              </w:rPr>
              <w:t>議案</w:t>
            </w:r>
            <w:r>
              <w:rPr>
                <w:rFonts w:ascii="HG丸ｺﾞｼｯｸM-PRO" w:eastAsia="HG丸ｺﾞｼｯｸM-PRO" w:hint="eastAsia"/>
                <w:b/>
              </w:rPr>
              <w:t>４</w:t>
            </w:r>
          </w:p>
          <w:p w:rsidR="000B0D95" w:rsidRDefault="000B0D95" w:rsidP="000B0D95">
            <w:pPr>
              <w:ind w:leftChars="100" w:left="214" w:firstLineChars="100" w:firstLine="214"/>
              <w:rPr>
                <w:rFonts w:ascii="HG丸ｺﾞｼｯｸM-PRO" w:eastAsia="HG丸ｺﾞｼｯｸM-PRO"/>
              </w:rPr>
            </w:pPr>
            <w:r>
              <w:rPr>
                <w:rFonts w:ascii="HG丸ｺﾞｼｯｸM-PRO" w:eastAsia="HG丸ｺﾞｼｯｸM-PRO" w:hint="eastAsia"/>
              </w:rPr>
              <w:t>文部科学省通知に基づき実施する「公的研究費の適正執行に関する調査」を行う「研究費経理調査委員会」の設置等について園部理事から説明があり，この調査体制について諮ったところ，異議なく原案どおり承認された。</w:t>
            </w:r>
          </w:p>
          <w:p w:rsidR="000B0D95" w:rsidRDefault="000B0D95" w:rsidP="00811B03">
            <w:pPr>
              <w:rPr>
                <w:rFonts w:ascii="HG丸ｺﾞｼｯｸM-PRO" w:eastAsia="HG丸ｺﾞｼｯｸM-PRO"/>
              </w:rPr>
            </w:pPr>
          </w:p>
          <w:p w:rsidR="000B0D95" w:rsidRPr="009E3E29" w:rsidRDefault="000B0D95" w:rsidP="000B0D95">
            <w:pPr>
              <w:pStyle w:val="ac"/>
              <w:numPr>
                <w:ilvl w:val="0"/>
                <w:numId w:val="2"/>
              </w:numPr>
              <w:ind w:leftChars="0" w:left="751"/>
              <w:rPr>
                <w:rFonts w:ascii="HG丸ｺﾞｼｯｸM-PRO" w:eastAsia="HG丸ｺﾞｼｯｸM-PRO"/>
                <w:b/>
              </w:rPr>
            </w:pPr>
            <w:r>
              <w:rPr>
                <w:rFonts w:ascii="HG丸ｺﾞｼｯｸM-PRO" w:eastAsia="HG丸ｺﾞｼｯｸM-PRO" w:hint="eastAsia"/>
                <w:b/>
                <w:szCs w:val="21"/>
              </w:rPr>
              <w:t>教員人事</w:t>
            </w:r>
            <w:r w:rsidRPr="00A963DD">
              <w:rPr>
                <w:rFonts w:ascii="HG丸ｺﾞｼｯｸM-PRO" w:eastAsia="HG丸ｺﾞｼｯｸM-PRO" w:hint="eastAsia"/>
                <w:b/>
                <w:szCs w:val="21"/>
              </w:rPr>
              <w:t>について</w:t>
            </w:r>
            <w:r>
              <w:rPr>
                <w:rFonts w:ascii="HG丸ｺﾞｼｯｸM-PRO" w:eastAsia="HG丸ｺﾞｼｯｸM-PRO" w:hint="eastAsia"/>
                <w:b/>
                <w:szCs w:val="21"/>
              </w:rPr>
              <w:t xml:space="preserve">                                                  </w:t>
            </w:r>
            <w:r w:rsidRPr="00A963DD">
              <w:rPr>
                <w:rFonts w:ascii="HG丸ｺﾞｼｯｸM-PRO" w:eastAsia="HG丸ｺﾞｼｯｸM-PRO" w:hint="eastAsia"/>
                <w:b/>
                <w:szCs w:val="21"/>
              </w:rPr>
              <w:t>議案５</w:t>
            </w:r>
          </w:p>
          <w:p w:rsidR="000B0D95" w:rsidRDefault="000B0D95" w:rsidP="000B0D95">
            <w:pPr>
              <w:ind w:leftChars="100" w:left="214" w:firstLineChars="100" w:firstLine="214"/>
              <w:rPr>
                <w:rFonts w:ascii="HG丸ｺﾞｼｯｸM-PRO" w:eastAsia="HG丸ｺﾞｼｯｸM-PRO"/>
              </w:rPr>
            </w:pPr>
            <w:r>
              <w:rPr>
                <w:rFonts w:ascii="HG丸ｺﾞｼｯｸM-PRO" w:eastAsia="HG丸ｺﾞｼｯｸM-PRO" w:hint="eastAsia"/>
              </w:rPr>
              <w:t>看護学部成熟期看護学（小児看護学領域）の助教採用について学部で行われた一次審査の結果「適任者なし」とされたことについて佐々木理事から説明があり，今回の応募については人事委員会を開催することなく「採用者なし」とすることについて諮ったところ，異議なく全員一致で承認された。</w:t>
            </w:r>
          </w:p>
          <w:p w:rsidR="000B0D95" w:rsidRPr="004F71E0" w:rsidRDefault="000B0D95" w:rsidP="00811B03">
            <w:pPr>
              <w:rPr>
                <w:rFonts w:ascii="HG丸ｺﾞｼｯｸM-PRO" w:eastAsia="HG丸ｺﾞｼｯｸM-PRO"/>
              </w:rPr>
            </w:pPr>
          </w:p>
          <w:p w:rsidR="000B0D95" w:rsidRDefault="000B0D95" w:rsidP="000B0D95">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事務職員人事について　　　　　　　　　　　                        </w:t>
            </w:r>
            <w:r w:rsidRPr="003F0271">
              <w:rPr>
                <w:rFonts w:ascii="HG丸ｺﾞｼｯｸM-PRO" w:eastAsia="HG丸ｺﾞｼｯｸM-PRO" w:hint="eastAsia"/>
                <w:b/>
              </w:rPr>
              <w:t>議案</w:t>
            </w:r>
            <w:r>
              <w:rPr>
                <w:rFonts w:ascii="HG丸ｺﾞｼｯｸM-PRO" w:eastAsia="HG丸ｺﾞｼｯｸM-PRO" w:hint="eastAsia"/>
                <w:b/>
              </w:rPr>
              <w:t>６</w:t>
            </w:r>
          </w:p>
          <w:p w:rsidR="000B0D95" w:rsidRDefault="000B0D95" w:rsidP="000B0D95">
            <w:pPr>
              <w:ind w:leftChars="100" w:left="214" w:firstLineChars="100" w:firstLine="214"/>
              <w:rPr>
                <w:rFonts w:ascii="HG丸ｺﾞｼｯｸM-PRO" w:eastAsia="HG丸ｺﾞｼｯｸM-PRO"/>
              </w:rPr>
            </w:pPr>
            <w:r>
              <w:rPr>
                <w:rFonts w:ascii="HG丸ｺﾞｼｯｸM-PRO" w:eastAsia="HG丸ｺﾞｼｯｸM-PRO" w:hint="eastAsia"/>
              </w:rPr>
              <w:t>中期計画に基づき平成24年4月1日付けで採用する事務職員（一般）の選考過程について佐々木理事から説明があり，6人の採用内定について諮ったところ，異議なく原案どおり承認された。</w:t>
            </w:r>
          </w:p>
          <w:p w:rsidR="000B0D95" w:rsidRPr="003B1494" w:rsidRDefault="000B0D95" w:rsidP="00811B03">
            <w:pPr>
              <w:rPr>
                <w:rFonts w:ascii="HG丸ｺﾞｼｯｸM-PRO" w:eastAsia="HG丸ｺﾞｼｯｸM-PRO"/>
              </w:rPr>
            </w:pPr>
          </w:p>
          <w:p w:rsidR="000B0D95" w:rsidRDefault="000B0D95" w:rsidP="00811B03">
            <w:pPr>
              <w:rPr>
                <w:rFonts w:ascii="HG丸ｺﾞｼｯｸM-PRO" w:eastAsia="HG丸ｺﾞｼｯｸM-PRO"/>
                <w:b/>
              </w:rPr>
            </w:pPr>
            <w:r>
              <w:rPr>
                <w:rFonts w:ascii="HG丸ｺﾞｼｯｸM-PRO" w:eastAsia="HG丸ｺﾞｼｯｸM-PRO" w:hint="eastAsia"/>
                <w:b/>
              </w:rPr>
              <w:t>３</w:t>
            </w:r>
            <w:r w:rsidRPr="002615B9">
              <w:rPr>
                <w:rFonts w:ascii="HG丸ｺﾞｼｯｸM-PRO" w:eastAsia="HG丸ｺﾞｼｯｸM-PRO" w:hint="eastAsia"/>
                <w:b/>
              </w:rPr>
              <w:t xml:space="preserve">　</w:t>
            </w:r>
            <w:r>
              <w:rPr>
                <w:rFonts w:ascii="HG丸ｺﾞｼｯｸM-PRO" w:eastAsia="HG丸ｺﾞｼｯｸM-PRO" w:hint="eastAsia"/>
                <w:b/>
              </w:rPr>
              <w:t>報告事項</w:t>
            </w:r>
          </w:p>
          <w:p w:rsidR="000B0D95" w:rsidRDefault="000B0D95" w:rsidP="000B0D95">
            <w:pPr>
              <w:pStyle w:val="ac"/>
              <w:numPr>
                <w:ilvl w:val="0"/>
                <w:numId w:val="3"/>
              </w:numPr>
              <w:ind w:leftChars="0" w:left="751"/>
              <w:rPr>
                <w:rFonts w:ascii="HG丸ｺﾞｼｯｸM-PRO" w:eastAsia="HG丸ｺﾞｼｯｸM-PRO"/>
                <w:b/>
              </w:rPr>
            </w:pPr>
            <w:r>
              <w:rPr>
                <w:rFonts w:ascii="HG丸ｺﾞｼｯｸM-PRO" w:eastAsia="HG丸ｺﾞｼｯｸM-PRO" w:hint="eastAsia"/>
                <w:b/>
              </w:rPr>
              <w:t>平成23年度第一四半期財務報告</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報告資料１</w:t>
            </w:r>
          </w:p>
          <w:p w:rsidR="000B0D95" w:rsidRDefault="000B0D95" w:rsidP="000B0D95">
            <w:pPr>
              <w:ind w:leftChars="100" w:left="214" w:firstLineChars="100" w:firstLine="214"/>
              <w:rPr>
                <w:rFonts w:ascii="HG丸ｺﾞｼｯｸM-PRO" w:eastAsia="HG丸ｺﾞｼｯｸM-PRO"/>
              </w:rPr>
            </w:pPr>
            <w:r w:rsidRPr="00CD0891">
              <w:rPr>
                <w:rFonts w:ascii="HG丸ｺﾞｼｯｸM-PRO" w:eastAsia="HG丸ｺﾞｼｯｸM-PRO" w:hint="eastAsia"/>
              </w:rPr>
              <w:t>大和田理事から，</w:t>
            </w:r>
            <w:r>
              <w:rPr>
                <w:rFonts w:ascii="HG丸ｺﾞｼｯｸM-PRO" w:eastAsia="HG丸ｺﾞｼｯｸM-PRO" w:hint="eastAsia"/>
              </w:rPr>
              <w:t>「</w:t>
            </w:r>
            <w:r w:rsidRPr="00CD0891">
              <w:rPr>
                <w:rFonts w:ascii="HG丸ｺﾞｼｯｸM-PRO" w:eastAsia="HG丸ｺﾞｼｯｸM-PRO" w:hint="eastAsia"/>
              </w:rPr>
              <w:t>公立大学法人宮城大学財務運営要綱</w:t>
            </w:r>
            <w:r>
              <w:rPr>
                <w:rFonts w:ascii="HG丸ｺﾞｼｯｸM-PRO" w:eastAsia="HG丸ｺﾞｼｯｸM-PRO" w:hint="eastAsia"/>
              </w:rPr>
              <w:t>」</w:t>
            </w:r>
            <w:r w:rsidRPr="00CD0891">
              <w:rPr>
                <w:rFonts w:ascii="HG丸ｺﾞｼｯｸM-PRO" w:eastAsia="HG丸ｺﾞｼｯｸM-PRO" w:hint="eastAsia"/>
              </w:rPr>
              <w:t>第１１条の規定に基づ</w:t>
            </w:r>
            <w:r>
              <w:rPr>
                <w:rFonts w:ascii="HG丸ｺﾞｼｯｸM-PRO" w:eastAsia="HG丸ｺﾞｼｯｸM-PRO" w:hint="eastAsia"/>
              </w:rPr>
              <w:t>く</w:t>
            </w:r>
            <w:r w:rsidRPr="00CD0891">
              <w:rPr>
                <w:rFonts w:ascii="HG丸ｺﾞｼｯｸM-PRO" w:eastAsia="HG丸ｺﾞｼｯｸM-PRO" w:hint="eastAsia"/>
              </w:rPr>
              <w:t>本年度第</w:t>
            </w:r>
            <w:r>
              <w:rPr>
                <w:rFonts w:ascii="HG丸ｺﾞｼｯｸM-PRO" w:eastAsia="HG丸ｺﾞｼｯｸM-PRO" w:hint="eastAsia"/>
              </w:rPr>
              <w:t>一</w:t>
            </w:r>
            <w:r w:rsidRPr="00CD0891">
              <w:rPr>
                <w:rFonts w:ascii="HG丸ｺﾞｼｯｸM-PRO" w:eastAsia="HG丸ｺﾞｼｯｸM-PRO" w:hint="eastAsia"/>
              </w:rPr>
              <w:t>四半期の財務報告が，予算執行状況，資金収支，貸借対照表，損益計算書等で行われ，</w:t>
            </w:r>
            <w:r>
              <w:rPr>
                <w:rFonts w:ascii="HG丸ｺﾞｼｯｸM-PRO" w:eastAsia="HG丸ｺﾞｼｯｸM-PRO" w:hint="eastAsia"/>
              </w:rPr>
              <w:t>これまで</w:t>
            </w:r>
            <w:r w:rsidRPr="00CD0891">
              <w:rPr>
                <w:rFonts w:ascii="HG丸ｺﾞｼｯｸM-PRO" w:eastAsia="HG丸ｺﾞｼｯｸM-PRO" w:hint="eastAsia"/>
              </w:rPr>
              <w:t>の財政状況は</w:t>
            </w:r>
            <w:r>
              <w:rPr>
                <w:rFonts w:ascii="HG丸ｺﾞｼｯｸM-PRO" w:eastAsia="HG丸ｺﾞｼｯｸM-PRO" w:hint="eastAsia"/>
              </w:rPr>
              <w:t>震災の影響は散見されるものの</w:t>
            </w:r>
            <w:r w:rsidRPr="00CD0891">
              <w:rPr>
                <w:rFonts w:ascii="HG丸ｺﾞｼｯｸM-PRO" w:eastAsia="HG丸ｺﾞｼｯｸM-PRO" w:hint="eastAsia"/>
              </w:rPr>
              <w:t>概ね順調に推移しているとの判断が示され，出席者全員で確認された。</w:t>
            </w:r>
          </w:p>
          <w:p w:rsidR="000B0D95" w:rsidRDefault="000B0D95" w:rsidP="00811B03">
            <w:pPr>
              <w:rPr>
                <w:rFonts w:ascii="HG丸ｺﾞｼｯｸM-PRO" w:eastAsia="HG丸ｺﾞｼｯｸM-PRO"/>
              </w:rPr>
            </w:pPr>
          </w:p>
          <w:p w:rsidR="000B0D95" w:rsidRDefault="000B0D95" w:rsidP="000B0D95">
            <w:pPr>
              <w:pStyle w:val="ac"/>
              <w:numPr>
                <w:ilvl w:val="0"/>
                <w:numId w:val="3"/>
              </w:numPr>
              <w:ind w:leftChars="0" w:left="751"/>
              <w:rPr>
                <w:rFonts w:ascii="HG丸ｺﾞｼｯｸM-PRO" w:eastAsia="HG丸ｺﾞｼｯｸM-PRO"/>
                <w:b/>
              </w:rPr>
            </w:pPr>
            <w:r>
              <w:rPr>
                <w:rFonts w:ascii="HG丸ｺﾞｼｯｸM-PRO" w:eastAsia="HG丸ｺﾞｼｯｸM-PRO" w:hint="eastAsia"/>
                <w:b/>
              </w:rPr>
              <w:t>就職内定状況（8月15日現在）</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報告資料２</w:t>
            </w:r>
          </w:p>
          <w:p w:rsidR="000B0D95" w:rsidRDefault="000B0D95" w:rsidP="000B0D95">
            <w:pPr>
              <w:ind w:leftChars="100" w:left="214" w:firstLineChars="100" w:firstLine="214"/>
              <w:rPr>
                <w:rFonts w:ascii="HG丸ｺﾞｼｯｸM-PRO" w:eastAsia="HG丸ｺﾞｼｯｸM-PRO"/>
              </w:rPr>
            </w:pPr>
            <w:r>
              <w:rPr>
                <w:rFonts w:ascii="HG丸ｺﾞｼｯｸM-PRO" w:eastAsia="HG丸ｺﾞｼｯｸM-PRO" w:hint="eastAsia"/>
              </w:rPr>
              <w:t>弦本副学長から，本年度卒業予定者の就職内定状況について報告され，昨年同期の就職内定率と合わせて</w:t>
            </w:r>
            <w:r w:rsidRPr="00CD0891">
              <w:rPr>
                <w:rFonts w:ascii="HG丸ｺﾞｼｯｸM-PRO" w:eastAsia="HG丸ｺﾞｼｯｸM-PRO" w:hint="eastAsia"/>
              </w:rPr>
              <w:t>出席者全員で確認された。</w:t>
            </w:r>
          </w:p>
          <w:p w:rsidR="000B0D95" w:rsidRPr="00EF79D0" w:rsidRDefault="000B0D95" w:rsidP="00811B03">
            <w:pPr>
              <w:rPr>
                <w:rFonts w:ascii="HG丸ｺﾞｼｯｸM-PRO" w:eastAsia="HG丸ｺﾞｼｯｸM-PRO"/>
              </w:rPr>
            </w:pPr>
          </w:p>
          <w:p w:rsidR="000B0D95" w:rsidRPr="00B3752B" w:rsidRDefault="000B0D95" w:rsidP="00811B03">
            <w:pPr>
              <w:rPr>
                <w:rFonts w:ascii="HG丸ｺﾞｼｯｸM-PRO" w:eastAsia="HG丸ｺﾞｼｯｸM-PRO"/>
              </w:rPr>
            </w:pPr>
          </w:p>
          <w:p w:rsidR="000B0D95" w:rsidRPr="003B1240" w:rsidRDefault="000B0D95" w:rsidP="00811B03">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0B0D95" w:rsidRDefault="000B0D95" w:rsidP="00811B03">
            <w:pPr>
              <w:pStyle w:val="a9"/>
              <w:rPr>
                <w:sz w:val="20"/>
                <w:szCs w:val="20"/>
              </w:rPr>
            </w:pPr>
          </w:p>
          <w:p w:rsidR="000B0D95" w:rsidRPr="003B1240" w:rsidRDefault="000B0D95" w:rsidP="000B0D95">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４５</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0B0D95" w:rsidRDefault="000B0D95" w:rsidP="00811B03">
            <w:pPr>
              <w:tabs>
                <w:tab w:val="left" w:pos="7270"/>
                <w:tab w:val="left" w:pos="7425"/>
              </w:tabs>
              <w:kinsoku w:val="0"/>
              <w:wordWrap w:val="0"/>
              <w:autoSpaceDE w:val="0"/>
              <w:autoSpaceDN w:val="0"/>
              <w:textAlignment w:val="center"/>
              <w:rPr>
                <w:rFonts w:ascii="HG丸ｺﾞｼｯｸM-PRO" w:eastAsia="HG丸ｺﾞｼｯｸM-PRO"/>
                <w:szCs w:val="21"/>
              </w:rPr>
            </w:pPr>
          </w:p>
          <w:p w:rsidR="000B0D95" w:rsidRPr="003B1240" w:rsidRDefault="000B0D95" w:rsidP="000B0D95">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９</w:t>
            </w:r>
            <w:r w:rsidRPr="003B1240">
              <w:rPr>
                <w:rFonts w:ascii="HG丸ｺﾞｼｯｸM-PRO" w:eastAsia="HG丸ｺﾞｼｯｸM-PRO" w:hint="eastAsia"/>
                <w:szCs w:val="21"/>
                <w:effect w:val="antsRed"/>
                <w:lang w:eastAsia="zh-CN"/>
              </w:rPr>
              <w:t>月</w:t>
            </w:r>
            <w:r w:rsidR="005326EF">
              <w:rPr>
                <w:rFonts w:ascii="HG丸ｺﾞｼｯｸM-PRO" w:eastAsia="HG丸ｺﾞｼｯｸM-PRO" w:hint="eastAsia"/>
                <w:szCs w:val="21"/>
                <w:effect w:val="antsRed"/>
              </w:rPr>
              <w:t>２８</w:t>
            </w:r>
            <w:r w:rsidRPr="003B1240">
              <w:rPr>
                <w:rFonts w:ascii="HG丸ｺﾞｼｯｸM-PRO" w:eastAsia="HG丸ｺﾞｼｯｸM-PRO" w:hint="eastAsia"/>
                <w:szCs w:val="21"/>
                <w:effect w:val="antsRed"/>
                <w:lang w:eastAsia="zh-CN"/>
              </w:rPr>
              <w:t>日</w:t>
            </w:r>
          </w:p>
          <w:p w:rsidR="000B0D95" w:rsidRPr="003B1240" w:rsidRDefault="000B0D95" w:rsidP="00811B03">
            <w:pPr>
              <w:tabs>
                <w:tab w:val="left" w:pos="7270"/>
                <w:tab w:val="left" w:pos="7425"/>
              </w:tabs>
              <w:kinsoku w:val="0"/>
              <w:wordWrap w:val="0"/>
              <w:autoSpaceDE w:val="0"/>
              <w:autoSpaceDN w:val="0"/>
              <w:textAlignment w:val="center"/>
              <w:rPr>
                <w:rFonts w:ascii="HG丸ｺﾞｼｯｸM-PRO" w:eastAsia="HG丸ｺﾞｼｯｸM-PRO"/>
                <w:szCs w:val="21"/>
              </w:rPr>
            </w:pPr>
          </w:p>
          <w:p w:rsidR="000B0D95" w:rsidRPr="003B1240" w:rsidRDefault="000B0D95" w:rsidP="000B0D95">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0B0D95" w:rsidRPr="003B66C8" w:rsidRDefault="000B0D95" w:rsidP="00811B03">
            <w:pPr>
              <w:tabs>
                <w:tab w:val="left" w:pos="7270"/>
                <w:tab w:val="left" w:pos="7425"/>
              </w:tabs>
              <w:kinsoku w:val="0"/>
              <w:wordWrap w:val="0"/>
              <w:autoSpaceDE w:val="0"/>
              <w:autoSpaceDN w:val="0"/>
              <w:textAlignment w:val="center"/>
              <w:rPr>
                <w:rFonts w:ascii="HG丸ｺﾞｼｯｸM-PRO" w:eastAsia="HG丸ｺﾞｼｯｸM-PRO"/>
                <w:szCs w:val="21"/>
              </w:rPr>
            </w:pPr>
          </w:p>
          <w:p w:rsidR="000B0D95" w:rsidRPr="003B1240" w:rsidRDefault="000B0D95" w:rsidP="00811B03">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園　部　　尚</w:t>
            </w:r>
          </w:p>
          <w:p w:rsidR="000B0D95" w:rsidRDefault="000B0D95" w:rsidP="00811B03">
            <w:pPr>
              <w:kinsoku w:val="0"/>
              <w:wordWrap w:val="0"/>
              <w:autoSpaceDE w:val="0"/>
              <w:autoSpaceDN w:val="0"/>
              <w:textAlignment w:val="center"/>
              <w:rPr>
                <w:rFonts w:ascii="HG丸ｺﾞｼｯｸM-PRO" w:eastAsia="HG丸ｺﾞｼｯｸM-PRO"/>
                <w:szCs w:val="21"/>
              </w:rPr>
            </w:pPr>
          </w:p>
          <w:p w:rsidR="000B0D95" w:rsidRPr="003B1240" w:rsidRDefault="000B0D95" w:rsidP="00811B03">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加　藤　　徹</w:t>
            </w:r>
          </w:p>
          <w:p w:rsidR="000B0D95" w:rsidRDefault="000B0D95" w:rsidP="00811B03">
            <w:pPr>
              <w:kinsoku w:val="0"/>
              <w:wordWrap w:val="0"/>
              <w:autoSpaceDE w:val="0"/>
              <w:autoSpaceDN w:val="0"/>
              <w:textAlignment w:val="center"/>
              <w:rPr>
                <w:rFonts w:ascii="HG丸ｺﾞｼｯｸM-PRO" w:eastAsia="HG丸ｺﾞｼｯｸM-PRO"/>
                <w:szCs w:val="21"/>
              </w:rPr>
            </w:pPr>
          </w:p>
          <w:p w:rsidR="000B0D95" w:rsidRDefault="000B0D95" w:rsidP="00811B03">
            <w:pPr>
              <w:kinsoku w:val="0"/>
              <w:wordWrap w:val="0"/>
              <w:autoSpaceDE w:val="0"/>
              <w:autoSpaceDN w:val="0"/>
              <w:textAlignment w:val="center"/>
              <w:rPr>
                <w:rFonts w:ascii="HG丸ｺﾞｼｯｸM-PRO" w:eastAsia="HG丸ｺﾞｼｯｸM-PRO"/>
                <w:szCs w:val="21"/>
              </w:rPr>
            </w:pPr>
          </w:p>
          <w:p w:rsidR="000B0D95" w:rsidRPr="003B1494" w:rsidRDefault="000B0D95" w:rsidP="00811B03">
            <w:pPr>
              <w:kinsoku w:val="0"/>
              <w:wordWrap w:val="0"/>
              <w:autoSpaceDE w:val="0"/>
              <w:autoSpaceDN w:val="0"/>
              <w:textAlignment w:val="center"/>
              <w:rPr>
                <w:rFonts w:ascii="HG丸ｺﾞｼｯｸM-PRO" w:eastAsia="HG丸ｺﾞｼｯｸM-PRO"/>
                <w:szCs w:val="21"/>
              </w:rPr>
            </w:pPr>
          </w:p>
        </w:tc>
      </w:tr>
    </w:tbl>
    <w:p w:rsidR="00706372" w:rsidRPr="000B0D95" w:rsidRDefault="00706372" w:rsidP="009D5149">
      <w:pPr>
        <w:pStyle w:val="a9"/>
        <w:rPr>
          <w:rFonts w:ascii="HG丸ｺﾞｼｯｸM-PRO"/>
          <w:sz w:val="20"/>
          <w:szCs w:val="20"/>
        </w:rPr>
      </w:pPr>
    </w:p>
    <w:sectPr w:rsidR="00706372" w:rsidRPr="000B0D95"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340" w:rsidRDefault="00077340">
      <w:r>
        <w:separator/>
      </w:r>
    </w:p>
  </w:endnote>
  <w:endnote w:type="continuationSeparator" w:id="0">
    <w:p w:rsidR="00077340" w:rsidRDefault="00077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4A23F3"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340" w:rsidRDefault="00077340">
      <w:r>
        <w:separator/>
      </w:r>
    </w:p>
  </w:footnote>
  <w:footnote w:type="continuationSeparator" w:id="0">
    <w:p w:rsidR="00077340" w:rsidRDefault="00077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150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340"/>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0D95"/>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3F3"/>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6EF"/>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1910"/>
    <w:rsid w:val="00775DAE"/>
    <w:rsid w:val="007766B4"/>
    <w:rsid w:val="007776CA"/>
    <w:rsid w:val="00777C8A"/>
    <w:rsid w:val="007835A5"/>
    <w:rsid w:val="007836A9"/>
    <w:rsid w:val="007839E7"/>
    <w:rsid w:val="00784868"/>
    <w:rsid w:val="00784B65"/>
    <w:rsid w:val="00785625"/>
    <w:rsid w:val="007862E8"/>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28"/>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2AC0"/>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09F"/>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49D3-7E21-4F66-9AFE-BCE9DA5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281</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3</cp:revision>
  <cp:lastPrinted>2011-09-29T00:01:00Z</cp:lastPrinted>
  <dcterms:created xsi:type="dcterms:W3CDTF">2011-09-26T01:31:00Z</dcterms:created>
  <dcterms:modified xsi:type="dcterms:W3CDTF">2011-09-29T00:01:00Z</dcterms:modified>
</cp:coreProperties>
</file>